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CDE7" w14:textId="77777777" w:rsidR="005F7267" w:rsidRPr="005F7267" w:rsidRDefault="00621EC2" w:rsidP="00621E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267">
        <w:rPr>
          <w:rFonts w:ascii="Times New Roman" w:hAnsi="Times New Roman" w:cs="Times New Roman"/>
          <w:b/>
          <w:bCs/>
          <w:sz w:val="28"/>
          <w:szCs w:val="28"/>
        </w:rPr>
        <w:t>Программа вебинара</w:t>
      </w:r>
      <w:r w:rsidR="00D073DB" w:rsidRPr="005F72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DB2F18" w14:textId="27154DFE" w:rsidR="00621EC2" w:rsidRPr="005F7267" w:rsidRDefault="005F7267" w:rsidP="00621E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267">
        <w:rPr>
          <w:rFonts w:ascii="Times New Roman" w:hAnsi="Times New Roman" w:cs="Times New Roman"/>
          <w:b/>
          <w:bCs/>
          <w:sz w:val="28"/>
          <w:szCs w:val="28"/>
        </w:rPr>
        <w:t>для специалистов муниципальных органов управления образованием «О некоторых вопросах мотивирующего мониторинга муниципалитетов в 2023 году (в части муниципальных управленческих механизмов)»</w:t>
      </w:r>
    </w:p>
    <w:p w14:paraId="6682D0DA" w14:textId="77777777" w:rsidR="005F7267" w:rsidRDefault="005F7267" w:rsidP="00D0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A83FB" w14:textId="775DDA0B" w:rsidR="00D073DB" w:rsidRDefault="00D073DB" w:rsidP="00D0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18.04.2023</w:t>
      </w:r>
      <w:r w:rsidR="00621E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63357" w14:textId="77777777" w:rsidR="00621EC2" w:rsidRDefault="00D073DB" w:rsidP="00D0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621EC2">
        <w:rPr>
          <w:rFonts w:ascii="Times New Roman" w:hAnsi="Times New Roman" w:cs="Times New Roman"/>
          <w:sz w:val="28"/>
          <w:szCs w:val="28"/>
        </w:rPr>
        <w:t>15.00 – 15.45</w:t>
      </w:r>
    </w:p>
    <w:p w14:paraId="4B3C4D86" w14:textId="43933AF3" w:rsidR="00D073DB" w:rsidRDefault="00D073DB" w:rsidP="00D0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Mirapolis</w:t>
      </w:r>
      <w:proofErr w:type="spellEnd"/>
    </w:p>
    <w:p w14:paraId="50BC029D" w14:textId="77777777" w:rsidR="005F7267" w:rsidRPr="00DD5450" w:rsidRDefault="005F7267" w:rsidP="00D0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621EC2" w14:paraId="14365757" w14:textId="77777777" w:rsidTr="00621EC2">
        <w:tc>
          <w:tcPr>
            <w:tcW w:w="1838" w:type="dxa"/>
          </w:tcPr>
          <w:p w14:paraId="6376DB01" w14:textId="77777777" w:rsidR="00621EC2" w:rsidRPr="00D073DB" w:rsidRDefault="00621EC2" w:rsidP="0062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3D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392" w:type="dxa"/>
          </w:tcPr>
          <w:p w14:paraId="61BCA095" w14:textId="77777777" w:rsidR="00621EC2" w:rsidRPr="00D073DB" w:rsidRDefault="00621EC2" w:rsidP="0062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3D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14:paraId="1C697190" w14:textId="77777777" w:rsidR="00621EC2" w:rsidRPr="00D073DB" w:rsidRDefault="00621EC2" w:rsidP="00621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3DB"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Выступающий</w:t>
            </w:r>
          </w:p>
        </w:tc>
      </w:tr>
      <w:tr w:rsidR="00621EC2" w14:paraId="4C696828" w14:textId="77777777" w:rsidTr="00621EC2">
        <w:tc>
          <w:tcPr>
            <w:tcW w:w="1838" w:type="dxa"/>
          </w:tcPr>
          <w:p w14:paraId="03C156A9" w14:textId="77777777" w:rsidR="00621EC2" w:rsidRDefault="00621EC2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15.00-15.05</w:t>
            </w:r>
          </w:p>
        </w:tc>
        <w:tc>
          <w:tcPr>
            <w:tcW w:w="4392" w:type="dxa"/>
          </w:tcPr>
          <w:p w14:paraId="2B2651C2" w14:textId="77777777" w:rsidR="00621EC2" w:rsidRDefault="00621EC2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системы научно-методического сопровождения МУМ </w:t>
            </w:r>
          </w:p>
        </w:tc>
        <w:tc>
          <w:tcPr>
            <w:tcW w:w="3115" w:type="dxa"/>
          </w:tcPr>
          <w:p w14:paraId="781B5A70" w14:textId="77777777" w:rsidR="00621EC2" w:rsidRDefault="00621EC2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Лилия Викторовна, заместитель директора ГАУ ДПО «ИРО ПК»</w:t>
            </w:r>
          </w:p>
        </w:tc>
      </w:tr>
      <w:tr w:rsidR="00621EC2" w14:paraId="2B9D73CC" w14:textId="77777777" w:rsidTr="00621EC2">
        <w:tc>
          <w:tcPr>
            <w:tcW w:w="1838" w:type="dxa"/>
          </w:tcPr>
          <w:p w14:paraId="02CDAEE9" w14:textId="77777777" w:rsidR="00621EC2" w:rsidRDefault="00621EC2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15.05-15.25</w:t>
            </w:r>
          </w:p>
        </w:tc>
        <w:tc>
          <w:tcPr>
            <w:tcW w:w="4392" w:type="dxa"/>
          </w:tcPr>
          <w:p w14:paraId="27BBD519" w14:textId="77777777" w:rsidR="00621EC2" w:rsidRDefault="00621EC2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МУМ 2022 г.</w:t>
            </w:r>
          </w:p>
        </w:tc>
        <w:tc>
          <w:tcPr>
            <w:tcW w:w="3115" w:type="dxa"/>
          </w:tcPr>
          <w:p w14:paraId="6BEAD941" w14:textId="77777777" w:rsidR="00621EC2" w:rsidRDefault="00621EC2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Лилия Викторовна, заместитель директора ГАУ ДПО «ИРО ПК»</w:t>
            </w:r>
          </w:p>
        </w:tc>
      </w:tr>
      <w:tr w:rsidR="00621EC2" w14:paraId="47DB47C4" w14:textId="77777777" w:rsidTr="00621EC2">
        <w:tc>
          <w:tcPr>
            <w:tcW w:w="1838" w:type="dxa"/>
          </w:tcPr>
          <w:p w14:paraId="52702336" w14:textId="77777777" w:rsidR="00621EC2" w:rsidRDefault="00621EC2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15.25-15.35</w:t>
            </w:r>
          </w:p>
        </w:tc>
        <w:tc>
          <w:tcPr>
            <w:tcW w:w="4392" w:type="dxa"/>
          </w:tcPr>
          <w:p w14:paraId="3303C11C" w14:textId="77777777" w:rsidR="00621EC2" w:rsidRDefault="00621EC2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МУМ 2022 г.: Система обеспечения профессионального развития педагогических работников</w:t>
            </w:r>
          </w:p>
        </w:tc>
        <w:tc>
          <w:tcPr>
            <w:tcW w:w="3115" w:type="dxa"/>
          </w:tcPr>
          <w:p w14:paraId="321417A1" w14:textId="77777777" w:rsidR="00621EC2" w:rsidRDefault="00D073DB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Оксана Владимировна, методист организационно-методического отдела ЦНППМПР ГАУ ДПО «ИРО ПК»</w:t>
            </w:r>
          </w:p>
        </w:tc>
      </w:tr>
      <w:tr w:rsidR="00D073DB" w14:paraId="0E817E7E" w14:textId="77777777" w:rsidTr="00621EC2">
        <w:tc>
          <w:tcPr>
            <w:tcW w:w="1838" w:type="dxa"/>
          </w:tcPr>
          <w:p w14:paraId="425D0098" w14:textId="77777777" w:rsidR="00D073DB" w:rsidRDefault="00D073DB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15.35-15.45</w:t>
            </w:r>
          </w:p>
        </w:tc>
        <w:tc>
          <w:tcPr>
            <w:tcW w:w="4392" w:type="dxa"/>
          </w:tcPr>
          <w:p w14:paraId="04ECB19F" w14:textId="77777777" w:rsidR="00D073DB" w:rsidRDefault="00D073DB" w:rsidP="00D07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МУМ 2022 г.: Система мониторинга качества дошкольного образования</w:t>
            </w:r>
          </w:p>
        </w:tc>
        <w:tc>
          <w:tcPr>
            <w:tcW w:w="3115" w:type="dxa"/>
          </w:tcPr>
          <w:p w14:paraId="0766D18B" w14:textId="77777777" w:rsidR="00D073DB" w:rsidRDefault="00D073DB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 Сергей Борисович, ведущий научный сотрудник отдела воспитания и социализации ГАУ ДПО «ИРО ПК»</w:t>
            </w:r>
          </w:p>
        </w:tc>
      </w:tr>
      <w:tr w:rsidR="00D073DB" w14:paraId="4B7FD4D8" w14:textId="77777777" w:rsidTr="00621EC2">
        <w:tc>
          <w:tcPr>
            <w:tcW w:w="1838" w:type="dxa"/>
          </w:tcPr>
          <w:p w14:paraId="18DE55B5" w14:textId="77777777" w:rsidR="00D073DB" w:rsidRDefault="00D073DB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15.45-15.50</w:t>
            </w:r>
          </w:p>
        </w:tc>
        <w:tc>
          <w:tcPr>
            <w:tcW w:w="4392" w:type="dxa"/>
          </w:tcPr>
          <w:p w14:paraId="248AC17E" w14:textId="77777777" w:rsidR="00D073DB" w:rsidRDefault="00D073DB" w:rsidP="00D07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заполнении чек-листа «Подготовительная работа по МУМ»</w:t>
            </w:r>
          </w:p>
        </w:tc>
        <w:tc>
          <w:tcPr>
            <w:tcW w:w="3115" w:type="dxa"/>
          </w:tcPr>
          <w:p w14:paraId="7A2DD636" w14:textId="77777777" w:rsidR="00D073DB" w:rsidRDefault="00D073DB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Чердинцева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Сергеевна, главный специалист организационно-методического отдела ЦНППМПР ГАУ ДПО «ИРО ПК»</w:t>
            </w:r>
          </w:p>
        </w:tc>
      </w:tr>
      <w:tr w:rsidR="00D073DB" w14:paraId="366724BF" w14:textId="77777777" w:rsidTr="00621EC2">
        <w:tc>
          <w:tcPr>
            <w:tcW w:w="1838" w:type="dxa"/>
          </w:tcPr>
          <w:p w14:paraId="02154CCC" w14:textId="77777777" w:rsidR="00D073DB" w:rsidRDefault="00D073DB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15.50-16.00</w:t>
            </w:r>
          </w:p>
        </w:tc>
        <w:tc>
          <w:tcPr>
            <w:tcW w:w="4392" w:type="dxa"/>
          </w:tcPr>
          <w:p w14:paraId="062FD7EC" w14:textId="77777777" w:rsidR="00D073DB" w:rsidRDefault="00D073DB" w:rsidP="00D07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3115" w:type="dxa"/>
          </w:tcPr>
          <w:p w14:paraId="747B39D9" w14:textId="77777777" w:rsidR="00D073DB" w:rsidRDefault="00D073DB" w:rsidP="0062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F985BC" w14:textId="77777777" w:rsidR="00621EC2" w:rsidRPr="00621EC2" w:rsidRDefault="00621EC2" w:rsidP="00621E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21EC2" w:rsidRPr="0062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55"/>
    <w:rsid w:val="00140F55"/>
    <w:rsid w:val="003A7056"/>
    <w:rsid w:val="005F7267"/>
    <w:rsid w:val="00621EC2"/>
    <w:rsid w:val="00D073DB"/>
    <w:rsid w:val="00DD5450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E459"/>
  <w15:chartTrackingRefBased/>
  <w15:docId w15:val="{657735DD-38F9-4A63-8092-19103BBE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EC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D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Фаязова Альфия Фаритовна</dc:creator>
  <cp:keywords/>
  <dc:description/>
  <cp:lastModifiedBy>Коновалова Оксана Владмимировна</cp:lastModifiedBy>
  <cp:revision>2</cp:revision>
  <dcterms:created xsi:type="dcterms:W3CDTF">2023-04-18T14:40:00Z</dcterms:created>
  <dcterms:modified xsi:type="dcterms:W3CDTF">2023-04-18T14:40:00Z</dcterms:modified>
</cp:coreProperties>
</file>