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8D060" w14:textId="77777777" w:rsidR="009010E9" w:rsidRPr="009C7B6D" w:rsidRDefault="009010E9" w:rsidP="009C7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14482232"/>
      <w:r w:rsidRPr="009C7B6D">
        <w:rPr>
          <w:rFonts w:ascii="Times New Roman" w:hAnsi="Times New Roman" w:cs="Times New Roman"/>
          <w:b/>
          <w:sz w:val="28"/>
          <w:szCs w:val="28"/>
          <w:lang w:val="ru-RU"/>
        </w:rPr>
        <w:t>ПОДБОР ЗАДАНИЙ ИЗ ОТКРЫТЫХ БАНКОВ ОЦЕНОЧНЫХ СРЕДСТВ ФИПИ К УРОКАМ</w:t>
      </w:r>
    </w:p>
    <w:p w14:paraId="34BECD8A" w14:textId="6B5BA117" w:rsidR="009010E9" w:rsidRPr="009C7B6D" w:rsidRDefault="009010E9" w:rsidP="009C7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7B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ХИМИИ </w:t>
      </w:r>
      <w:r w:rsidR="009C7B6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9C7B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8-9 КЛАССАХ ДЛЯ ФОРМИРОВАНИЯ И ОЦЕНКИ ЕСТЕСТВЕННОНАУЧНОЙ И ЧИТАТЕЛЬСКОЙ ГРАМОТНОСТИ</w:t>
      </w:r>
    </w:p>
    <w:p w14:paraId="16DFF8BC" w14:textId="77777777" w:rsidR="009010E9" w:rsidRPr="009C7B6D" w:rsidRDefault="009010E9" w:rsidP="009C7B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</w:p>
    <w:p w14:paraId="2955F05B" w14:textId="0B6F533E" w:rsidR="009010E9" w:rsidRPr="009C7B6D" w:rsidRDefault="009010E9" w:rsidP="009C7B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9C7B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Я.Е.</w:t>
      </w:r>
      <w:r w:rsidR="009C7B6D" w:rsidRPr="009C7B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C7B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Такмиева</w:t>
      </w:r>
      <w:proofErr w:type="spellEnd"/>
    </w:p>
    <w:p w14:paraId="60F2A567" w14:textId="78C4538C" w:rsidR="009010E9" w:rsidRPr="009C7B6D" w:rsidRDefault="009010E9" w:rsidP="009C7B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9C7B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МАОУ «Школа–гимназия №1» </w:t>
      </w:r>
    </w:p>
    <w:p w14:paraId="57C05228" w14:textId="77777777" w:rsidR="009010E9" w:rsidRPr="009C7B6D" w:rsidRDefault="009010E9" w:rsidP="009C7B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9C7B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ru-RU"/>
        </w:rPr>
        <w:t>г. Краснокамск</w:t>
      </w:r>
    </w:p>
    <w:p w14:paraId="01080B5E" w14:textId="51C0F7D1" w:rsidR="00EA2A3B" w:rsidRPr="009C7B6D" w:rsidRDefault="003509CE" w:rsidP="009C7B6D">
      <w:pPr>
        <w:spacing w:after="0" w:line="240" w:lineRule="auto"/>
        <w:ind w:left="120"/>
        <w:rPr>
          <w:sz w:val="28"/>
          <w:szCs w:val="28"/>
          <w:lang w:val="ru-RU"/>
        </w:rPr>
      </w:pPr>
      <w:r w:rsidRPr="009C7B6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010E9" w:rsidRPr="009C7B6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9C7B6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14:paraId="2CA8D271" w14:textId="77777777" w:rsidR="00EA2A3B" w:rsidRDefault="003509CE" w:rsidP="009C7B6D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9C7B6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8 КЛАСС </w:t>
      </w:r>
    </w:p>
    <w:p w14:paraId="5548A7D9" w14:textId="77777777" w:rsidR="009C7B6D" w:rsidRPr="009C7B6D" w:rsidRDefault="009C7B6D" w:rsidP="009C7B6D">
      <w:pPr>
        <w:spacing w:after="0" w:line="240" w:lineRule="auto"/>
        <w:ind w:left="120"/>
        <w:rPr>
          <w:sz w:val="28"/>
          <w:szCs w:val="28"/>
          <w:lang w:val="ru-RU"/>
        </w:rPr>
      </w:pPr>
    </w:p>
    <w:tbl>
      <w:tblPr>
        <w:tblW w:w="146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3509"/>
        <w:gridCol w:w="3685"/>
        <w:gridCol w:w="3544"/>
        <w:gridCol w:w="3119"/>
      </w:tblGrid>
      <w:tr w:rsidR="009C7B6D" w:rsidRPr="00E23B0D" w14:paraId="28BFF3C6" w14:textId="77777777" w:rsidTr="0037218E">
        <w:trPr>
          <w:trHeight w:val="144"/>
          <w:tblCellSpacing w:w="20" w:type="nil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</w:tcPr>
          <w:p w14:paraId="639E02DB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№ п/п </w:t>
            </w:r>
          </w:p>
          <w:p w14:paraId="3FE06DAD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  <w:vMerge w:val="restart"/>
            <w:tcMar>
              <w:top w:w="50" w:type="dxa"/>
              <w:left w:w="100" w:type="dxa"/>
            </w:tcMar>
          </w:tcPr>
          <w:p w14:paraId="1FDC6D67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Тема урока </w:t>
            </w:r>
          </w:p>
          <w:p w14:paraId="665DBCF1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229" w:type="dxa"/>
            <w:gridSpan w:val="2"/>
          </w:tcPr>
          <w:p w14:paraId="3526500E" w14:textId="03B1DB82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Название и номер  группы заданий из обновленных банков ФИПИ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</w:tcPr>
          <w:p w14:paraId="485CBCB3" w14:textId="6477626D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Этапы   урока, на которых могут быть использованы задания</w:t>
            </w:r>
          </w:p>
        </w:tc>
      </w:tr>
      <w:tr w:rsidR="009C7B6D" w:rsidRPr="009C7B6D" w14:paraId="64EF159F" w14:textId="77777777" w:rsidTr="009C7B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F7B71D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38B89D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5B929CE4" w14:textId="395C81FE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9C7B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Банк ЧГ</w:t>
            </w:r>
          </w:p>
          <w:p w14:paraId="2299AB6D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77428DC9" w14:textId="6CE4F141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9C7B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Банк ЕНГ</w:t>
            </w: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A536B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C7B6D" w:rsidRPr="009C7B6D" w14:paraId="12D093A2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431D683A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5A344F63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 химии. Роль химии в жизни человека. Тела и вещества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16E1C687" w14:textId="5391D9E3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Свойства веществ, метафоры в химии. Номер группы заданий: FBE730 (8 заданий)</w:t>
            </w:r>
          </w:p>
          <w:p w14:paraId="3AA6E2F0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40939F4" w14:textId="6E89E1C3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Свойства и агрегатное состояние веществ. Номер группы заданий: 4A9FE4 (8 заданий)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10128A0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21E567D9" w14:textId="2577A374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Проблематизция</w:t>
            </w:r>
            <w:proofErr w:type="spellEnd"/>
          </w:p>
          <w:p w14:paraId="79C66B55" w14:textId="4C10A60C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5BEF21A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54A69FC" w14:textId="1D60B3FB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</w:t>
            </w:r>
          </w:p>
        </w:tc>
      </w:tr>
      <w:tr w:rsidR="009C7B6D" w:rsidRPr="00E23B0D" w14:paraId="7A956619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3C0B2F69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14269821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032ED7DD" w14:textId="782FC7AC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Методы разделения смеси. Номер группы заданий: 4B8ABA (8 заданий)</w:t>
            </w:r>
          </w:p>
          <w:p w14:paraId="47123555" w14:textId="60ADB613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Подсолнечное масло и вода. Номер группы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заданий: 44627B (первые два задания)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094EAE7" w14:textId="609633B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Методы разделения смеси.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709B38 (5 заданий)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56431C5B" w14:textId="1C2CFAB1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</w:t>
            </w:r>
          </w:p>
          <w:p w14:paraId="0DEF2195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EA6A85B" w14:textId="67A3B1F6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Проблематизация, закрепление</w:t>
            </w:r>
          </w:p>
        </w:tc>
      </w:tr>
      <w:tr w:rsidR="009C7B6D" w:rsidRPr="00E23B0D" w14:paraId="1A1B3A52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507AD261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12E5B27A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46AAFDB4" w14:textId="4AE17E81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Подсолнечное масло и вода. Номер группы заданий: 44627B (первые два задания)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8D3CB97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1B72B1C9" w14:textId="6DCF75A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Применение полученных знаний на практике</w:t>
            </w:r>
          </w:p>
        </w:tc>
      </w:tr>
      <w:tr w:rsidR="009C7B6D" w:rsidRPr="009C7B6D" w14:paraId="5335CE69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38C89493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01F8A5C5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73BF5CA" w14:textId="5E305E15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Легкие и тяжелые газы. Номер группы заданий: E930C7 (7 заданий)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52512E3C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114D07ED" w14:textId="180E5FF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изученного материала</w:t>
            </w:r>
          </w:p>
        </w:tc>
      </w:tr>
      <w:tr w:rsidR="009C7B6D" w:rsidRPr="009C7B6D" w14:paraId="39E7714C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0F7EDD51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10FD2D3E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0A6EC4C9" w14:textId="36912DA4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Свойства и агрегатное состояние веществ. Номер группы заданий: 4A9FE4 (8 заданий)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56801734" w14:textId="2C4B4D58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Горение – пример химического процесса.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8C35C9 (4 задания)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283CA735" w14:textId="1A78F8D2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</w:t>
            </w:r>
          </w:p>
        </w:tc>
      </w:tr>
      <w:tr w:rsidR="009C7B6D" w:rsidRPr="009C7B6D" w14:paraId="27070C5E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34501AD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595E087D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Воздух — смесь газов. Состав воздуха. Кислород — элемент и простое вещество. Озон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338F5BC0" w14:textId="465DD370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Кислород в составе атмосферы. Кислород и металлы. Номер группы заданий:  44627B ( 4 задания)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1DBFB470" w14:textId="45738135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Озон. Номер группы заданий6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A9618E (5 заданий)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04575FE8" w14:textId="77C4D38D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</w:t>
            </w:r>
          </w:p>
        </w:tc>
      </w:tr>
      <w:tr w:rsidR="009C7B6D" w:rsidRPr="009C7B6D" w14:paraId="65BB1AEC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547237C2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3CD1DD80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4AD0C8CB" w14:textId="600887EC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Кислород и металлы. Номер группы заданий:  44627B ( 4 задания) 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766F8BFE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Вода.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B97FCD (2 задания)</w:t>
            </w:r>
          </w:p>
          <w:p w14:paraId="46B3FD9F" w14:textId="522FDAC0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Сухой лед. Номер группы заданий: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2E68C0 (4 задания)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0F485A41" w14:textId="5D7FF9C6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</w:t>
            </w:r>
          </w:p>
        </w:tc>
      </w:tr>
      <w:tr w:rsidR="009C7B6D" w:rsidRPr="009C7B6D" w14:paraId="12294F80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44D91AB5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57E26E37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5212B964" w14:textId="280C6641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Переработка и применение нефти, переработка каменного угля. Номер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группы заданий: 4B8ABA (7 заданий)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35F0CAB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20485673" w14:textId="7EBB83A8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</w:t>
            </w:r>
          </w:p>
        </w:tc>
      </w:tr>
      <w:tr w:rsidR="009C7B6D" w:rsidRPr="009C7B6D" w14:paraId="13E033B9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6815407C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1257D182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663A8D97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6F56BBB6" w14:textId="40109F94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Водородный показатель.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178909 (5 задания)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66CE5001" w14:textId="6F78252E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</w:t>
            </w:r>
          </w:p>
        </w:tc>
      </w:tr>
      <w:tr w:rsidR="009C7B6D" w:rsidRPr="009C7B6D" w14:paraId="2FAB063A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0871C490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0F8E7B1E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Физические и химические свойства воды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2D7BB2A8" w14:textId="56BDCCD1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Лед. Физические свойства, строение льда. Номер группы заданий: D17AD1 (6 заданий)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7D819E82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683AB7D3" w14:textId="153975CF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Проблематизация </w:t>
            </w:r>
          </w:p>
        </w:tc>
      </w:tr>
      <w:tr w:rsidR="009C7B6D" w:rsidRPr="009C7B6D" w14:paraId="5986A01F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4F1A9A1D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4A972978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 оснований. Понятие об индикаторах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4AAF1CD0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AF13F44" w14:textId="6DDA509A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Среда раствора.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178909 (5 заданий)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3E68E785" w14:textId="28A6F19C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Закрепление </w:t>
            </w:r>
          </w:p>
        </w:tc>
      </w:tr>
      <w:tr w:rsidR="009C7B6D" w:rsidRPr="009C7B6D" w14:paraId="57A72FEE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CB9B80E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1BD6AF0E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0ECBFAA2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25ACECD" w14:textId="1136B306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Растворы. Номер группы заданий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8A0EE4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45B8A538" w14:textId="02F9E16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</w:t>
            </w:r>
          </w:p>
        </w:tc>
      </w:tr>
      <w:tr w:rsidR="009C7B6D" w:rsidRPr="009C7B6D" w14:paraId="29F712F6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43E6AE74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03BF6EB0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1B7626C3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1EB9C495" w14:textId="65D207AB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Массовая доля вещества.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691BD3 (3 задания)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2F534E7E" w14:textId="09466773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изученного материала</w:t>
            </w:r>
          </w:p>
        </w:tc>
      </w:tr>
      <w:tr w:rsidR="009C7B6D" w:rsidRPr="009C7B6D" w14:paraId="47CACAFC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8FBAC5E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43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0A10506B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59FDE7C1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7CB0B4EC" w14:textId="6B531F5A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Среда раствора.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178909 (3 задания)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4DD38CBB" w14:textId="7193E33B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Закрепление, изучение</w:t>
            </w:r>
          </w:p>
        </w:tc>
      </w:tr>
      <w:tr w:rsidR="009C7B6D" w:rsidRPr="009C7B6D" w14:paraId="153D2391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5B75C247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4FAAF5D5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Строение атомов. Состав атомных ядер. Изотопы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3127A7B2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59591CF9" w14:textId="13322822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Строение ядра.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6D17B8 (2 задания)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434A521E" w14:textId="063A6BA9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изученного материала</w:t>
            </w:r>
          </w:p>
        </w:tc>
      </w:tr>
      <w:tr w:rsidR="009C7B6D" w:rsidRPr="009C7B6D" w14:paraId="04638755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6983057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68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678330FA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0EFC7EB5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Свойства веществ, метафоры в химии. Номер группы заданий: FBE730 (8 заданий)</w:t>
            </w:r>
          </w:p>
          <w:p w14:paraId="0795A48C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613F5AD" w14:textId="12D64A95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6C4CF8E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14:paraId="41F7E0B0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изученного материала</w:t>
            </w:r>
          </w:p>
          <w:p w14:paraId="5D73A05E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7DC2D96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4F3B495" w14:textId="14CD9B80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0A68E41B" w14:textId="77777777" w:rsidR="00EA2A3B" w:rsidRPr="009C7B6D" w:rsidRDefault="00EA2A3B" w:rsidP="009C7B6D">
      <w:pPr>
        <w:spacing w:after="0" w:line="240" w:lineRule="auto"/>
        <w:rPr>
          <w:sz w:val="28"/>
          <w:szCs w:val="28"/>
          <w:lang w:val="ru-RU"/>
        </w:rPr>
      </w:pPr>
    </w:p>
    <w:p w14:paraId="60E65A61" w14:textId="77777777" w:rsidR="009C7B6D" w:rsidRPr="009C7B6D" w:rsidRDefault="003509CE" w:rsidP="009C7B6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9C7B6D">
        <w:rPr>
          <w:rFonts w:ascii="Times New Roman" w:hAnsi="Times New Roman"/>
          <w:b/>
          <w:color w:val="000000"/>
          <w:sz w:val="28"/>
          <w:szCs w:val="28"/>
          <w:lang w:val="ru-RU"/>
        </w:rPr>
        <w:t>9 КЛАСС</w:t>
      </w:r>
    </w:p>
    <w:p w14:paraId="3FE9A882" w14:textId="0F12D79D" w:rsidR="00EA2A3B" w:rsidRPr="009C7B6D" w:rsidRDefault="003509CE" w:rsidP="009C7B6D">
      <w:pPr>
        <w:spacing w:after="0" w:line="240" w:lineRule="auto"/>
        <w:rPr>
          <w:sz w:val="28"/>
          <w:szCs w:val="28"/>
          <w:lang w:val="ru-RU"/>
        </w:rPr>
      </w:pPr>
      <w:r w:rsidRPr="009C7B6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tbl>
      <w:tblPr>
        <w:tblW w:w="146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3509"/>
        <w:gridCol w:w="3685"/>
        <w:gridCol w:w="3617"/>
        <w:gridCol w:w="3046"/>
      </w:tblGrid>
      <w:tr w:rsidR="009C7B6D" w:rsidRPr="00E23B0D" w14:paraId="1EE6CE4A" w14:textId="77777777" w:rsidTr="009C7B6D">
        <w:trPr>
          <w:trHeight w:val="144"/>
          <w:tblCellSpacing w:w="20" w:type="nil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</w:tcPr>
          <w:p w14:paraId="01F26B91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№ п/п </w:t>
            </w:r>
          </w:p>
          <w:p w14:paraId="4C155DDC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  <w:vMerge w:val="restart"/>
            <w:tcMar>
              <w:top w:w="50" w:type="dxa"/>
              <w:left w:w="100" w:type="dxa"/>
            </w:tcMar>
          </w:tcPr>
          <w:p w14:paraId="6ABEA600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Тема урока </w:t>
            </w:r>
          </w:p>
          <w:p w14:paraId="2EF3401E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7302" w:type="dxa"/>
            <w:gridSpan w:val="2"/>
          </w:tcPr>
          <w:p w14:paraId="44EF8AE0" w14:textId="4DFF0710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Название и номер  группы заданий из обновленных банков ФИПИ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324868BC" w14:textId="38D37629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Этапы   урока, на которых могут быть использованы задания</w:t>
            </w:r>
          </w:p>
        </w:tc>
      </w:tr>
      <w:tr w:rsidR="009C7B6D" w:rsidRPr="009C7B6D" w14:paraId="2B522A0C" w14:textId="77777777" w:rsidTr="009C7B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84A621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E61122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2A3219F9" w14:textId="0919FE5A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Банк ЧГ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3304BC08" w14:textId="453F78B8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Банк ЕНГ</w:t>
            </w:r>
          </w:p>
        </w:tc>
        <w:tc>
          <w:tcPr>
            <w:tcW w:w="304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727C234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9C7B6D" w:rsidRPr="009C7B6D" w14:paraId="0323E751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ED6410A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1C89F068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61DE5BB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74033389" w14:textId="30623E0C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Влияние некоторых факторов на скорость химической реакции.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B4F40A (5 заданий)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70FBB38C" w14:textId="0B63E7CF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9C7B6D" w:rsidRPr="009C7B6D" w14:paraId="6032C7DD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36DBFCE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74641036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434D2FBB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032CFB65" w14:textId="58326FE5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Скорость химической реакции, факторы.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691BD3 (4 задания)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0CB6E9C4" w14:textId="7260005F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знаний</w:t>
            </w:r>
          </w:p>
        </w:tc>
      </w:tr>
      <w:tr w:rsidR="009C7B6D" w:rsidRPr="009C7B6D" w14:paraId="767F2041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5FDBEA2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4286F889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Общая характеристика галогенов. Химические </w:t>
            </w: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свойства на примере хлора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5322CE32" w14:textId="3F8D04E2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Зачем нужен йод, йод в медицине, технике, как получают йод. Номер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группы заданий: 7570FD (9 заданий</w:t>
            </w:r>
            <w:r w:rsidRPr="009C7B6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55F569B1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Вездесущий йод.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6A4AB7 (4 задания)</w:t>
            </w:r>
          </w:p>
          <w:p w14:paraId="55E84FD3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794D4826" w14:textId="511CC07E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Хлорирование воды. Номер группы заданий: 0ACC25 (5 заданий)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3C21C493" w14:textId="73DFB190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Проблематизация</w:t>
            </w:r>
          </w:p>
        </w:tc>
      </w:tr>
      <w:tr w:rsidR="009C7B6D" w:rsidRPr="009C7B6D" w14:paraId="3C031C6C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3448FC44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6F028DD9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8CE63D7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20D92C8A" w14:textId="16623298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Сернистый газ.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4BE1FB (3 задания)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5F1176B0" w14:textId="52EFA418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Проблематизация </w:t>
            </w:r>
          </w:p>
        </w:tc>
      </w:tr>
      <w:tr w:rsidR="009C7B6D" w:rsidRPr="009C7B6D" w14:paraId="3BC10CB3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7887E1AF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0FE9E7CB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6A315FDB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033746D4" w14:textId="3632664E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Оксиды азота.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A63B86 (5 заданий)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232E2152" w14:textId="64FE1184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</w:t>
            </w:r>
          </w:p>
        </w:tc>
      </w:tr>
      <w:tr w:rsidR="009C7B6D" w:rsidRPr="009C7B6D" w14:paraId="759CCB7F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38722811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0E77DB96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6E09A0E9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2659F055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Фосфаты.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11847C (4 задания)</w:t>
            </w:r>
          </w:p>
          <w:p w14:paraId="398F2334" w14:textId="44581450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Минеральные удобрения. Номер группы заданий: 89D75D (2 задания), </w:t>
            </w:r>
          </w:p>
          <w:p w14:paraId="026EEFCD" w14:textId="2E5BD4C1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6EA267 (4 задания)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665ADC0D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Проблематизация </w:t>
            </w:r>
          </w:p>
          <w:p w14:paraId="0DA7B378" w14:textId="0DA5AB79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Повторение изученного материала</w:t>
            </w:r>
          </w:p>
        </w:tc>
      </w:tr>
      <w:tr w:rsidR="009C7B6D" w:rsidRPr="009C7B6D" w14:paraId="51433013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B37BD3A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446317BD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1576CCEE" w14:textId="401C5E32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09A07AEA" w14:textId="388244D3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Круговорот  углерода.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D5A4E5 (4 задания)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227DDAE4" w14:textId="48E5740D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Проблематизация </w:t>
            </w:r>
          </w:p>
        </w:tc>
      </w:tr>
      <w:tr w:rsidR="009C7B6D" w:rsidRPr="009C7B6D" w14:paraId="72814389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9981B2D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7B5751C1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6EC8B4D4" w14:textId="232A55F8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Углекислый газ в тесте, огнетушитель, получение углекислого газа, сухой лед. Номер  группы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заданий:  938C43 (8 заданий)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24CE258C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2D74BCF1" w14:textId="4275AD39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и закрепление материала</w:t>
            </w:r>
          </w:p>
        </w:tc>
      </w:tr>
      <w:tr w:rsidR="009C7B6D" w:rsidRPr="009C7B6D" w14:paraId="3CB051E9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6408E4BD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37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443C1E2C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Угольная кислота и её соли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29BB3E14" w14:textId="51B91F06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Соли угольной кислоты. Номер группы заданий: 5A88FA (1 задание)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272337AA" w14:textId="3A34DBAE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Жесткость воды, способы устранения жесткости.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818485 (5 заданий)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03AA9FF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Малахит. Номер задания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3BBB86</w:t>
            </w:r>
          </w:p>
          <w:p w14:paraId="0F494E66" w14:textId="67CEA47A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Пищевая сода.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C8F6AD (5 заданий)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4522E495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Закрепление </w:t>
            </w:r>
          </w:p>
          <w:p w14:paraId="6E75EA74" w14:textId="2C293D56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C7B6D" w:rsidRPr="009C7B6D" w14:paraId="75FC343F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00BFCC13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5904A23C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5D9D7E76" w14:textId="2A99A933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Металлы, сплавы, кислород и металлы. Номер группы зданий: 99C751 (8 заданий)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7E096914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0D1B93A7" w14:textId="4DE6CE4C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изученного материала</w:t>
            </w:r>
          </w:p>
        </w:tc>
      </w:tr>
      <w:tr w:rsidR="009C7B6D" w:rsidRPr="009C7B6D" w14:paraId="2159CB80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676D5922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46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69015E1E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Понятие о коррозии металлов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2EB3D36C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Кислород и металлы. Номер группы заданий:  44627B</w:t>
            </w:r>
          </w:p>
          <w:p w14:paraId="1C1E31E4" w14:textId="43C2976C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(4 задания)  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0B754832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Почему разрушаются металлы.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6D22DB (5 заданий)</w:t>
            </w:r>
          </w:p>
          <w:p w14:paraId="3D3E22EA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4D6CC5AE" w14:textId="6FE84A98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Коррозия металлов. Номер группы заданий: A85997 (4 задания)  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50A33CA1" w14:textId="042C1B9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</w:t>
            </w:r>
          </w:p>
        </w:tc>
      </w:tr>
      <w:tr w:rsidR="009C7B6D" w:rsidRPr="009C7B6D" w14:paraId="3B7E8ACD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36DC7586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4295786F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0074864B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11509955" w14:textId="42001CB8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Зубная паста.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238A34 (5 заданий)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78890480" w14:textId="47E6CFFB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Закрепление </w:t>
            </w:r>
          </w:p>
        </w:tc>
      </w:tr>
      <w:tr w:rsidR="009C7B6D" w:rsidRPr="009C7B6D" w14:paraId="757E85A6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0A712048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52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30F0299F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Жёсткость воды и способы её устранения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3A1C9993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6E55DC57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Жесткость воды, способы устранения жесткости.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818485 (5 заданий)</w:t>
            </w:r>
          </w:p>
          <w:p w14:paraId="7A5C917A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763C8034" w14:textId="19C4A5A8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07702D17" w14:textId="5151DE82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Закрепление </w:t>
            </w:r>
          </w:p>
        </w:tc>
      </w:tr>
      <w:tr w:rsidR="009C7B6D" w:rsidRPr="009C7B6D" w14:paraId="715083EB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1DA1749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53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76BC073C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7834860F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1207E4E3" w14:textId="36346441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Карбонатная жесткость воды. Номер группы заданий: 178559 (5 заданий)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04F2CA88" w14:textId="17FAB661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</w:t>
            </w:r>
          </w:p>
        </w:tc>
      </w:tr>
      <w:tr w:rsidR="009C7B6D" w:rsidRPr="009C7B6D" w14:paraId="59623597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38E1B745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4640B74B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Алюминий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016CAD6A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414575F4" w14:textId="3E046896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Крылатый металл.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480586 (5 зданий)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21E14008" w14:textId="4F946E4E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Изучение, закрепление изученного материала</w:t>
            </w:r>
          </w:p>
        </w:tc>
      </w:tr>
      <w:tr w:rsidR="009C7B6D" w:rsidRPr="009C7B6D" w14:paraId="514FDC88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33CA9F2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56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19506370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Железо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6A99CD1C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295E9C9D" w14:textId="2947C64A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Как болеет железо.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0086FF  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161F7ECB" w14:textId="418EBC2E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материала)</w:t>
            </w:r>
          </w:p>
        </w:tc>
      </w:tr>
      <w:tr w:rsidR="009C7B6D" w:rsidRPr="009C7B6D" w14:paraId="50D127A1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7FCC1C61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5469A04F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Оксиды, гидроксиды и соли железа (II) и железа (III)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4289AA4D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36571F85" w14:textId="0699EC8B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Как болеет железо.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0086FF  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6E410E5E" w14:textId="18135774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материала)</w:t>
            </w:r>
          </w:p>
        </w:tc>
      </w:tr>
      <w:tr w:rsidR="009C7B6D" w:rsidRPr="009C7B6D" w14:paraId="74F01732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4F015764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01828840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45988CF6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08649366" w14:textId="440EE19C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Природные индикаторы.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A2CA9B (5 заданий)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1EB3DB48" w14:textId="12336D7C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изученного материала</w:t>
            </w:r>
          </w:p>
        </w:tc>
      </w:tr>
      <w:tr w:rsidR="009C7B6D" w:rsidRPr="009C7B6D" w14:paraId="6F890828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39B6C24A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334864BB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Химическое загрязнение окружающей среды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5780D5E0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0499C912" w14:textId="25240E4A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 качества воды, методы очищения воды.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3289E6 (5 заданий)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56D61FA6" w14:textId="025BFB1C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Проблематизация</w:t>
            </w:r>
          </w:p>
        </w:tc>
      </w:tr>
      <w:tr w:rsidR="009C7B6D" w:rsidRPr="009C7B6D" w14:paraId="6D19FF68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770AD319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75516DED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38C9D1FC" w14:textId="29EAAF8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Переработка и применение нефти, переработка каменного угля. Номер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группы заданий: 4B8ABA (7 заданий)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31898178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321F129E" w14:textId="4F2BAA23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нового материала</w:t>
            </w:r>
          </w:p>
        </w:tc>
      </w:tr>
      <w:tr w:rsidR="009C7B6D" w:rsidRPr="009C7B6D" w14:paraId="43B38F9A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968189E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4985252A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66EE4AD1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5EB9193A" w14:textId="47EC16E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Качественные реакции.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1B7936 (5 заданий)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559B5909" w14:textId="6ED92146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изученного материала</w:t>
            </w:r>
          </w:p>
        </w:tc>
      </w:tr>
      <w:tr w:rsidR="009C7B6D" w:rsidRPr="009C7B6D" w14:paraId="36D0C1D1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5A98DEE9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35AC73ED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69FDD274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497FA992" w14:textId="6A328AF8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Батарейка: польза или вред. Номер группы заданий: </w:t>
            </w:r>
            <w:r w:rsidRPr="009C7B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C4B6BB (3 задания)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2ACA8804" w14:textId="178E5913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Проблематизация </w:t>
            </w:r>
          </w:p>
        </w:tc>
      </w:tr>
      <w:tr w:rsidR="009C7B6D" w:rsidRPr="009C7B6D" w14:paraId="55871E84" w14:textId="77777777" w:rsidTr="009C7B6D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01A849E5" w14:textId="77777777" w:rsidR="009C7B6D" w:rsidRPr="009C7B6D" w:rsidRDefault="009C7B6D" w:rsidP="009C7B6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3509" w:type="dxa"/>
            <w:tcMar>
              <w:top w:w="50" w:type="dxa"/>
              <w:left w:w="100" w:type="dxa"/>
            </w:tcMar>
          </w:tcPr>
          <w:p w14:paraId="302776F0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14:paraId="0AB97781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Свойства веществ, метафоры в химии. Номер группы заданий: FBE730 (8 заданий)</w:t>
            </w:r>
          </w:p>
          <w:p w14:paraId="082A4BBC" w14:textId="77777777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</w:p>
          <w:p w14:paraId="325485F9" w14:textId="0190F3C0" w:rsidR="009C7B6D" w:rsidRPr="009C7B6D" w:rsidRDefault="009C7B6D" w:rsidP="009C7B6D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C7B6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17" w:type="dxa"/>
            <w:tcMar>
              <w:top w:w="50" w:type="dxa"/>
              <w:left w:w="100" w:type="dxa"/>
            </w:tcMar>
          </w:tcPr>
          <w:p w14:paraId="6FA46D82" w14:textId="77777777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46" w:type="dxa"/>
            <w:tcMar>
              <w:top w:w="50" w:type="dxa"/>
              <w:left w:w="100" w:type="dxa"/>
            </w:tcMar>
          </w:tcPr>
          <w:p w14:paraId="2271FAF0" w14:textId="7EE97E76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Закрепление изученного материала</w:t>
            </w:r>
          </w:p>
          <w:p w14:paraId="09B49B03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0AB830D" w14:textId="77777777" w:rsidR="009C7B6D" w:rsidRPr="009C7B6D" w:rsidRDefault="009C7B6D" w:rsidP="009C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185BD1" w14:textId="2CC53D92" w:rsidR="009C7B6D" w:rsidRPr="009C7B6D" w:rsidRDefault="009C7B6D" w:rsidP="009C7B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B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6FB6D615" w14:textId="091F7144" w:rsidR="003509CE" w:rsidRPr="009C7B6D" w:rsidRDefault="00B92260" w:rsidP="009C7B6D">
      <w:pPr>
        <w:tabs>
          <w:tab w:val="left" w:pos="2310"/>
          <w:tab w:val="left" w:pos="7926"/>
        </w:tabs>
        <w:spacing w:after="0" w:line="240" w:lineRule="auto"/>
        <w:rPr>
          <w:sz w:val="28"/>
          <w:szCs w:val="28"/>
          <w:lang w:val="ru-RU"/>
        </w:rPr>
      </w:pPr>
      <w:r w:rsidRPr="009C7B6D">
        <w:rPr>
          <w:rFonts w:ascii="Times New Roman" w:hAnsi="Times New Roman"/>
          <w:color w:val="000000"/>
          <w:sz w:val="28"/>
          <w:szCs w:val="28"/>
          <w:lang w:val="ru-RU"/>
        </w:rPr>
        <w:tab/>
      </w:r>
      <w:bookmarkEnd w:id="0"/>
    </w:p>
    <w:sectPr w:rsidR="003509CE" w:rsidRPr="009C7B6D" w:rsidSect="009C7B6D">
      <w:pgSz w:w="16839" w:h="11907" w:orient="landscape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0532E" w14:textId="77777777" w:rsidR="00432150" w:rsidRDefault="00432150" w:rsidP="00C65EA9">
      <w:pPr>
        <w:spacing w:after="0" w:line="240" w:lineRule="auto"/>
      </w:pPr>
      <w:r>
        <w:separator/>
      </w:r>
    </w:p>
  </w:endnote>
  <w:endnote w:type="continuationSeparator" w:id="0">
    <w:p w14:paraId="21B58246" w14:textId="77777777" w:rsidR="00432150" w:rsidRDefault="00432150" w:rsidP="00C6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A289C" w14:textId="77777777" w:rsidR="00432150" w:rsidRDefault="00432150" w:rsidP="00C65EA9">
      <w:pPr>
        <w:spacing w:after="0" w:line="240" w:lineRule="auto"/>
      </w:pPr>
      <w:r>
        <w:separator/>
      </w:r>
    </w:p>
  </w:footnote>
  <w:footnote w:type="continuationSeparator" w:id="0">
    <w:p w14:paraId="518EF58A" w14:textId="77777777" w:rsidR="00432150" w:rsidRDefault="00432150" w:rsidP="00C6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83C8E"/>
    <w:multiLevelType w:val="multilevel"/>
    <w:tmpl w:val="A79A30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B24318"/>
    <w:multiLevelType w:val="multilevel"/>
    <w:tmpl w:val="66E61D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7712485">
    <w:abstractNumId w:val="0"/>
  </w:num>
  <w:num w:numId="2" w16cid:durableId="123504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3B"/>
    <w:rsid w:val="001760E4"/>
    <w:rsid w:val="001A416C"/>
    <w:rsid w:val="001A59B6"/>
    <w:rsid w:val="00202853"/>
    <w:rsid w:val="002111AE"/>
    <w:rsid w:val="002454C1"/>
    <w:rsid w:val="002E55C7"/>
    <w:rsid w:val="002F7D2E"/>
    <w:rsid w:val="003509CE"/>
    <w:rsid w:val="00394AB4"/>
    <w:rsid w:val="00394B00"/>
    <w:rsid w:val="00396519"/>
    <w:rsid w:val="003D7018"/>
    <w:rsid w:val="00432150"/>
    <w:rsid w:val="004368A5"/>
    <w:rsid w:val="004A3349"/>
    <w:rsid w:val="004E1908"/>
    <w:rsid w:val="005123AD"/>
    <w:rsid w:val="00546B76"/>
    <w:rsid w:val="00565A6C"/>
    <w:rsid w:val="006248E0"/>
    <w:rsid w:val="00626F24"/>
    <w:rsid w:val="0063238A"/>
    <w:rsid w:val="0068403D"/>
    <w:rsid w:val="0071772E"/>
    <w:rsid w:val="00746C95"/>
    <w:rsid w:val="00770017"/>
    <w:rsid w:val="00786F60"/>
    <w:rsid w:val="00796297"/>
    <w:rsid w:val="00800176"/>
    <w:rsid w:val="00817BDF"/>
    <w:rsid w:val="00837A88"/>
    <w:rsid w:val="00877C05"/>
    <w:rsid w:val="009010E9"/>
    <w:rsid w:val="00927048"/>
    <w:rsid w:val="00975319"/>
    <w:rsid w:val="00985CC0"/>
    <w:rsid w:val="00991645"/>
    <w:rsid w:val="009A5D57"/>
    <w:rsid w:val="009C7B6D"/>
    <w:rsid w:val="00A54F2E"/>
    <w:rsid w:val="00A60CD1"/>
    <w:rsid w:val="00AD3AB5"/>
    <w:rsid w:val="00B92260"/>
    <w:rsid w:val="00C003ED"/>
    <w:rsid w:val="00C02B9C"/>
    <w:rsid w:val="00C65EA9"/>
    <w:rsid w:val="00C75AB7"/>
    <w:rsid w:val="00CC4159"/>
    <w:rsid w:val="00D01586"/>
    <w:rsid w:val="00D844C0"/>
    <w:rsid w:val="00D93BD7"/>
    <w:rsid w:val="00D96718"/>
    <w:rsid w:val="00DC1BCD"/>
    <w:rsid w:val="00DF5978"/>
    <w:rsid w:val="00E23B0D"/>
    <w:rsid w:val="00E27843"/>
    <w:rsid w:val="00E30711"/>
    <w:rsid w:val="00E35D8E"/>
    <w:rsid w:val="00E6405D"/>
    <w:rsid w:val="00E970BB"/>
    <w:rsid w:val="00EA2A3B"/>
    <w:rsid w:val="00ED5DF4"/>
    <w:rsid w:val="00EE509E"/>
    <w:rsid w:val="00F22050"/>
    <w:rsid w:val="00F43391"/>
    <w:rsid w:val="00F44BF8"/>
    <w:rsid w:val="00FD194B"/>
    <w:rsid w:val="00FD6C52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BD84F3"/>
  <w15:docId w15:val="{1BC26E86-D32B-42F3-BE00-D5359EE7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65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5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5FD1-6CB8-4ADF-87B6-1D63EA9D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Мария Клинова</cp:lastModifiedBy>
  <cp:revision>60</cp:revision>
  <dcterms:created xsi:type="dcterms:W3CDTF">2024-11-24T08:03:00Z</dcterms:created>
  <dcterms:modified xsi:type="dcterms:W3CDTF">2024-12-11T13:52:00Z</dcterms:modified>
</cp:coreProperties>
</file>