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B0E" w:rsidRPr="00120F94" w:rsidRDefault="00120F94" w:rsidP="00120F94">
      <w:pPr>
        <w:spacing w:after="0" w:line="240" w:lineRule="auto"/>
        <w:jc w:val="center"/>
        <w:rPr>
          <w:rFonts w:ascii="Times New Roman" w:hAnsi="Times New Roman" w:cs="Times New Roman"/>
          <w:b/>
          <w:caps/>
          <w:sz w:val="28"/>
          <w:szCs w:val="28"/>
        </w:rPr>
      </w:pPr>
      <w:r w:rsidRPr="00120F94">
        <w:rPr>
          <w:rFonts w:ascii="Times New Roman" w:hAnsi="Times New Roman" w:cs="Times New Roman"/>
          <w:b/>
          <w:caps/>
          <w:sz w:val="28"/>
          <w:szCs w:val="28"/>
        </w:rPr>
        <w:t>протокол</w:t>
      </w:r>
    </w:p>
    <w:p w:rsidR="00C0502A" w:rsidRDefault="00120F94" w:rsidP="009F5CDE">
      <w:pPr>
        <w:pStyle w:val="a3"/>
        <w:spacing w:after="0" w:line="240" w:lineRule="auto"/>
        <w:ind w:left="0"/>
        <w:jc w:val="center"/>
        <w:rPr>
          <w:rFonts w:ascii="Times New Roman" w:hAnsi="Times New Roman" w:cs="Times New Roman"/>
          <w:b/>
          <w:sz w:val="28"/>
          <w:szCs w:val="28"/>
        </w:rPr>
      </w:pPr>
      <w:r w:rsidRPr="00120F94">
        <w:rPr>
          <w:rFonts w:ascii="Times New Roman" w:hAnsi="Times New Roman" w:cs="Times New Roman"/>
          <w:b/>
          <w:sz w:val="28"/>
          <w:szCs w:val="28"/>
        </w:rPr>
        <w:t xml:space="preserve">заседания жюри </w:t>
      </w:r>
      <w:r w:rsidR="009F5CDE">
        <w:rPr>
          <w:rFonts w:ascii="Times New Roman" w:hAnsi="Times New Roman" w:cs="Times New Roman"/>
          <w:b/>
          <w:sz w:val="28"/>
          <w:szCs w:val="28"/>
        </w:rPr>
        <w:t>к</w:t>
      </w:r>
      <w:r w:rsidR="00C0502A">
        <w:rPr>
          <w:rFonts w:ascii="Times New Roman" w:hAnsi="Times New Roman" w:cs="Times New Roman"/>
          <w:b/>
          <w:sz w:val="28"/>
          <w:szCs w:val="28"/>
        </w:rPr>
        <w:t>раевого конкурса</w:t>
      </w:r>
      <w:r w:rsidR="00492A0E">
        <w:rPr>
          <w:rFonts w:ascii="Times New Roman" w:hAnsi="Times New Roman" w:cs="Times New Roman"/>
          <w:b/>
          <w:sz w:val="28"/>
          <w:szCs w:val="28"/>
        </w:rPr>
        <w:t xml:space="preserve"> </w:t>
      </w:r>
      <w:r w:rsidR="00C0502A">
        <w:rPr>
          <w:rFonts w:ascii="Times New Roman" w:hAnsi="Times New Roman" w:cs="Times New Roman"/>
          <w:b/>
          <w:sz w:val="28"/>
          <w:szCs w:val="28"/>
        </w:rPr>
        <w:t xml:space="preserve">видеороликов </w:t>
      </w:r>
    </w:p>
    <w:p w:rsidR="003A51EB" w:rsidRDefault="00C0502A" w:rsidP="009F5CDE">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«Оборудование в </w:t>
      </w:r>
      <w:proofErr w:type="spellStart"/>
      <w:r>
        <w:rPr>
          <w:rFonts w:ascii="Times New Roman" w:hAnsi="Times New Roman" w:cs="Times New Roman"/>
          <w:b/>
          <w:sz w:val="28"/>
          <w:szCs w:val="28"/>
        </w:rPr>
        <w:t>практике-пРОСТо</w:t>
      </w:r>
      <w:proofErr w:type="spellEnd"/>
      <w:r>
        <w:rPr>
          <w:rFonts w:ascii="Times New Roman" w:hAnsi="Times New Roman" w:cs="Times New Roman"/>
          <w:b/>
          <w:sz w:val="28"/>
          <w:szCs w:val="28"/>
        </w:rPr>
        <w:t>»</w:t>
      </w:r>
      <w:r w:rsidR="000900DF">
        <w:rPr>
          <w:rFonts w:ascii="Times New Roman" w:hAnsi="Times New Roman" w:cs="Times New Roman"/>
          <w:b/>
          <w:sz w:val="28"/>
          <w:szCs w:val="28"/>
        </w:rPr>
        <w:t>в 2024 году</w:t>
      </w:r>
    </w:p>
    <w:p w:rsidR="002036B2" w:rsidRPr="002036B2" w:rsidRDefault="002036B2" w:rsidP="00120F94">
      <w:pPr>
        <w:spacing w:before="240" w:after="0" w:line="240" w:lineRule="auto"/>
        <w:ind w:firstLine="709"/>
        <w:jc w:val="both"/>
        <w:rPr>
          <w:rFonts w:ascii="Times New Roman" w:hAnsi="Times New Roman" w:cs="Times New Roman"/>
          <w:sz w:val="28"/>
          <w:szCs w:val="28"/>
        </w:rPr>
      </w:pPr>
      <w:r w:rsidRPr="002036B2">
        <w:rPr>
          <w:rFonts w:ascii="Times New Roman" w:hAnsi="Times New Roman" w:cs="Times New Roman"/>
          <w:sz w:val="28"/>
          <w:szCs w:val="28"/>
        </w:rPr>
        <w:t>от 19 декабря 2024 года</w:t>
      </w:r>
    </w:p>
    <w:p w:rsidR="0059108C" w:rsidRDefault="00120F94" w:rsidP="00120F94">
      <w:pPr>
        <w:spacing w:before="240" w:after="0" w:line="240" w:lineRule="auto"/>
        <w:ind w:firstLine="709"/>
        <w:jc w:val="both"/>
        <w:rPr>
          <w:rFonts w:ascii="Times New Roman" w:hAnsi="Times New Roman" w:cs="Times New Roman"/>
          <w:sz w:val="28"/>
          <w:szCs w:val="28"/>
        </w:rPr>
      </w:pPr>
      <w:r w:rsidRPr="00120F94">
        <w:rPr>
          <w:rFonts w:ascii="Times New Roman" w:hAnsi="Times New Roman" w:cs="Times New Roman"/>
          <w:b/>
          <w:sz w:val="28"/>
          <w:szCs w:val="28"/>
        </w:rPr>
        <w:t>Присутствовали</w:t>
      </w:r>
      <w:r>
        <w:rPr>
          <w:rFonts w:ascii="Times New Roman" w:hAnsi="Times New Roman" w:cs="Times New Roman"/>
          <w:sz w:val="28"/>
          <w:szCs w:val="28"/>
        </w:rPr>
        <w:t>:</w:t>
      </w:r>
    </w:p>
    <w:p w:rsidR="002A49B4" w:rsidRPr="002A49B4" w:rsidRDefault="00120F94" w:rsidP="0059108C">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Члены жюри: </w:t>
      </w:r>
      <w:r w:rsidR="00C0502A">
        <w:rPr>
          <w:rFonts w:ascii="Times New Roman" w:hAnsi="Times New Roman" w:cs="Times New Roman"/>
          <w:sz w:val="28"/>
          <w:szCs w:val="28"/>
        </w:rPr>
        <w:t xml:space="preserve">Елтышева Ирина Валерьевна, доцент, к.б.н. кафедры общего образования ЦНППМПР ГАУ ДПО «ИРО ПК», </w:t>
      </w:r>
      <w:proofErr w:type="spellStart"/>
      <w:r w:rsidR="00C0502A">
        <w:rPr>
          <w:rFonts w:ascii="Times New Roman" w:hAnsi="Times New Roman" w:cs="Times New Roman"/>
          <w:sz w:val="28"/>
          <w:szCs w:val="28"/>
        </w:rPr>
        <w:t>Беляевских</w:t>
      </w:r>
      <w:proofErr w:type="spellEnd"/>
      <w:r w:rsidR="00C0502A">
        <w:rPr>
          <w:rFonts w:ascii="Times New Roman" w:hAnsi="Times New Roman" w:cs="Times New Roman"/>
          <w:sz w:val="28"/>
          <w:szCs w:val="28"/>
        </w:rPr>
        <w:t xml:space="preserve"> Вероника Сергеевна, методист кафедры профессионального мастерства ЦНППМПР ГАУ ДПО «ИРО ПК», Петров Андрей Валерьевич, методист кафедры профессионального мастерства ЦНППМПР ГАУ ДПО «ИРО ПК», Сидорова Лариса Сергеевна, методист ЧОУ ДПО «Центр Инновационного развития человеческого потенциала и управления знаниями». Меншикова Алевтина Федоровна, руководитель центра образования «Точка Роста» МБОУ «</w:t>
      </w:r>
      <w:proofErr w:type="spellStart"/>
      <w:r w:rsidR="00C0502A">
        <w:rPr>
          <w:rFonts w:ascii="Times New Roman" w:hAnsi="Times New Roman" w:cs="Times New Roman"/>
          <w:sz w:val="28"/>
          <w:szCs w:val="28"/>
        </w:rPr>
        <w:t>Ординская</w:t>
      </w:r>
      <w:proofErr w:type="spellEnd"/>
      <w:r w:rsidR="00C0502A">
        <w:rPr>
          <w:rFonts w:ascii="Times New Roman" w:hAnsi="Times New Roman" w:cs="Times New Roman"/>
          <w:sz w:val="28"/>
          <w:szCs w:val="28"/>
        </w:rPr>
        <w:t xml:space="preserve"> СОШ»</w:t>
      </w:r>
    </w:p>
    <w:p w:rsidR="00C0502A" w:rsidRDefault="003B5E0B" w:rsidP="002036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Член</w:t>
      </w:r>
      <w:r w:rsidR="00D7293F">
        <w:rPr>
          <w:rFonts w:ascii="Times New Roman" w:hAnsi="Times New Roman" w:cs="Times New Roman"/>
          <w:sz w:val="28"/>
          <w:szCs w:val="28"/>
        </w:rPr>
        <w:t>ы</w:t>
      </w:r>
      <w:r>
        <w:rPr>
          <w:rFonts w:ascii="Times New Roman" w:hAnsi="Times New Roman" w:cs="Times New Roman"/>
          <w:sz w:val="28"/>
          <w:szCs w:val="28"/>
        </w:rPr>
        <w:t xml:space="preserve"> организационного комитета: </w:t>
      </w:r>
      <w:r w:rsidR="000900DF">
        <w:rPr>
          <w:rFonts w:ascii="Times New Roman" w:hAnsi="Times New Roman" w:cs="Times New Roman"/>
          <w:sz w:val="28"/>
          <w:szCs w:val="28"/>
        </w:rPr>
        <w:t>Чистякова Наталия Дмитриевна,</w:t>
      </w:r>
      <w:r w:rsidR="00D7293F">
        <w:rPr>
          <w:rFonts w:ascii="Times New Roman" w:hAnsi="Times New Roman" w:cs="Times New Roman"/>
          <w:sz w:val="28"/>
          <w:szCs w:val="28"/>
        </w:rPr>
        <w:t xml:space="preserve"> начальник ЦНППМПР </w:t>
      </w:r>
      <w:r w:rsidR="00D7293F">
        <w:rPr>
          <w:rFonts w:ascii="Times New Roman" w:eastAsia="Calibri" w:hAnsi="Times New Roman" w:cs="Times New Roman"/>
          <w:sz w:val="28"/>
          <w:szCs w:val="28"/>
        </w:rPr>
        <w:t>ГАУ ДПО «ИРО ПК»</w:t>
      </w:r>
      <w:r w:rsidR="000900DF">
        <w:rPr>
          <w:rFonts w:ascii="Times New Roman" w:eastAsia="Calibri" w:hAnsi="Times New Roman" w:cs="Times New Roman"/>
          <w:sz w:val="28"/>
          <w:szCs w:val="28"/>
        </w:rPr>
        <w:t xml:space="preserve">, </w:t>
      </w:r>
      <w:r w:rsidR="00D7293F">
        <w:rPr>
          <w:rFonts w:ascii="Times New Roman" w:hAnsi="Times New Roman" w:cs="Times New Roman"/>
          <w:sz w:val="28"/>
          <w:szCs w:val="28"/>
        </w:rPr>
        <w:tab/>
      </w:r>
      <w:r w:rsidR="00C0502A">
        <w:rPr>
          <w:rFonts w:ascii="Times New Roman" w:hAnsi="Times New Roman" w:cs="Times New Roman"/>
          <w:sz w:val="28"/>
          <w:szCs w:val="28"/>
        </w:rPr>
        <w:t>Фишер Яна Вячеславовна, мето</w:t>
      </w:r>
      <w:r w:rsidR="0059108C">
        <w:rPr>
          <w:rFonts w:ascii="Times New Roman" w:hAnsi="Times New Roman" w:cs="Times New Roman"/>
          <w:sz w:val="28"/>
          <w:szCs w:val="28"/>
        </w:rPr>
        <w:t>д</w:t>
      </w:r>
      <w:r w:rsidR="00C0502A">
        <w:rPr>
          <w:rFonts w:ascii="Times New Roman" w:hAnsi="Times New Roman" w:cs="Times New Roman"/>
          <w:sz w:val="28"/>
          <w:szCs w:val="28"/>
        </w:rPr>
        <w:t>ист кафедры</w:t>
      </w:r>
      <w:r w:rsidRPr="003B5E0B">
        <w:rPr>
          <w:rFonts w:ascii="Times New Roman" w:hAnsi="Times New Roman" w:cs="Times New Roman"/>
          <w:sz w:val="28"/>
          <w:szCs w:val="28"/>
        </w:rPr>
        <w:t xml:space="preserve"> профессионального масте</w:t>
      </w:r>
      <w:r w:rsidR="00C0502A">
        <w:rPr>
          <w:rFonts w:ascii="Times New Roman" w:hAnsi="Times New Roman" w:cs="Times New Roman"/>
          <w:sz w:val="28"/>
          <w:szCs w:val="28"/>
        </w:rPr>
        <w:t>рства ЦНППМПР ГАУ ДПО «ИРО ПК».</w:t>
      </w:r>
    </w:p>
    <w:p w:rsidR="00D7293F" w:rsidRDefault="00D7293F" w:rsidP="00D7293F">
      <w:pPr>
        <w:spacing w:after="0" w:line="240" w:lineRule="auto"/>
        <w:jc w:val="both"/>
        <w:rPr>
          <w:rFonts w:ascii="Times New Roman" w:hAnsi="Times New Roman" w:cs="Times New Roman"/>
          <w:sz w:val="28"/>
          <w:szCs w:val="28"/>
        </w:rPr>
      </w:pPr>
    </w:p>
    <w:p w:rsidR="00D7293F" w:rsidRDefault="00781C41" w:rsidP="00D7293F">
      <w:pPr>
        <w:spacing w:after="0" w:line="240" w:lineRule="auto"/>
        <w:ind w:firstLine="708"/>
        <w:jc w:val="both"/>
        <w:rPr>
          <w:rFonts w:ascii="Times New Roman" w:hAnsi="Times New Roman" w:cs="Times New Roman"/>
          <w:sz w:val="28"/>
          <w:szCs w:val="28"/>
        </w:rPr>
      </w:pPr>
      <w:r w:rsidRPr="00781C41">
        <w:rPr>
          <w:rFonts w:ascii="Times New Roman" w:hAnsi="Times New Roman" w:cs="Times New Roman"/>
          <w:sz w:val="28"/>
          <w:szCs w:val="28"/>
        </w:rPr>
        <w:t xml:space="preserve">На основании </w:t>
      </w:r>
      <w:r>
        <w:rPr>
          <w:rFonts w:ascii="Times New Roman" w:hAnsi="Times New Roman" w:cs="Times New Roman"/>
          <w:sz w:val="28"/>
          <w:szCs w:val="28"/>
        </w:rPr>
        <w:t xml:space="preserve">результатов </w:t>
      </w:r>
      <w:r w:rsidR="00FC0B6D" w:rsidRPr="00FC0B6D">
        <w:rPr>
          <w:rFonts w:ascii="Times New Roman" w:hAnsi="Times New Roman" w:cs="Times New Roman"/>
          <w:sz w:val="28"/>
          <w:szCs w:val="28"/>
        </w:rPr>
        <w:t>экспертиз</w:t>
      </w:r>
      <w:r w:rsidR="00FC0B6D">
        <w:rPr>
          <w:rFonts w:ascii="Times New Roman" w:hAnsi="Times New Roman" w:cs="Times New Roman"/>
          <w:sz w:val="28"/>
          <w:szCs w:val="28"/>
        </w:rPr>
        <w:t>ы</w:t>
      </w:r>
      <w:r w:rsidR="000900DF">
        <w:rPr>
          <w:rFonts w:ascii="Times New Roman" w:hAnsi="Times New Roman" w:cs="Times New Roman"/>
          <w:sz w:val="28"/>
          <w:szCs w:val="28"/>
        </w:rPr>
        <w:t xml:space="preserve"> конкурсных материалов, </w:t>
      </w:r>
      <w:r w:rsidRPr="00781C41">
        <w:rPr>
          <w:rFonts w:ascii="Times New Roman" w:hAnsi="Times New Roman" w:cs="Times New Roman"/>
          <w:sz w:val="28"/>
          <w:szCs w:val="28"/>
        </w:rPr>
        <w:t xml:space="preserve">согласно </w:t>
      </w:r>
      <w:r w:rsidR="000900DF" w:rsidRPr="00FC0B6D">
        <w:rPr>
          <w:rFonts w:ascii="Times New Roman" w:hAnsi="Times New Roman" w:cs="Times New Roman"/>
          <w:sz w:val="28"/>
          <w:szCs w:val="28"/>
        </w:rPr>
        <w:t xml:space="preserve">с критериями оценки </w:t>
      </w:r>
      <w:r w:rsidR="000900DF">
        <w:rPr>
          <w:rFonts w:ascii="Times New Roman" w:hAnsi="Times New Roman" w:cs="Times New Roman"/>
          <w:sz w:val="28"/>
          <w:szCs w:val="28"/>
        </w:rPr>
        <w:t>Положения конкурса</w:t>
      </w:r>
      <w:r w:rsidRPr="00781C41">
        <w:rPr>
          <w:rFonts w:ascii="Times New Roman" w:hAnsi="Times New Roman" w:cs="Times New Roman"/>
          <w:sz w:val="28"/>
          <w:szCs w:val="28"/>
        </w:rPr>
        <w:t xml:space="preserve">, </w:t>
      </w:r>
      <w:r w:rsidR="000900DF">
        <w:rPr>
          <w:rFonts w:ascii="Times New Roman" w:hAnsi="Times New Roman" w:cs="Times New Roman"/>
          <w:sz w:val="28"/>
          <w:szCs w:val="28"/>
        </w:rPr>
        <w:t xml:space="preserve">и в связи </w:t>
      </w:r>
      <w:r w:rsidR="00D7293F">
        <w:rPr>
          <w:rFonts w:ascii="Times New Roman" w:hAnsi="Times New Roman" w:cs="Times New Roman"/>
          <w:sz w:val="28"/>
          <w:szCs w:val="28"/>
        </w:rPr>
        <w:t xml:space="preserve">с </w:t>
      </w:r>
      <w:r w:rsidR="000900DF">
        <w:rPr>
          <w:rFonts w:ascii="Times New Roman" w:hAnsi="Times New Roman" w:cs="Times New Roman"/>
          <w:sz w:val="28"/>
          <w:szCs w:val="28"/>
        </w:rPr>
        <w:t xml:space="preserve">низким уровнем предоставленных конкурсных материалов, в том числе с недостаточным </w:t>
      </w:r>
      <w:r w:rsidR="00D7293F">
        <w:rPr>
          <w:rFonts w:ascii="Times New Roman" w:hAnsi="Times New Roman" w:cs="Times New Roman"/>
          <w:sz w:val="28"/>
          <w:szCs w:val="28"/>
        </w:rPr>
        <w:t xml:space="preserve">количеством поданных заявок </w:t>
      </w:r>
      <w:r w:rsidR="000900DF">
        <w:rPr>
          <w:rFonts w:ascii="Times New Roman" w:hAnsi="Times New Roman" w:cs="Times New Roman"/>
          <w:sz w:val="28"/>
          <w:szCs w:val="28"/>
        </w:rPr>
        <w:t xml:space="preserve">(во всех номинациях, кроме номинации </w:t>
      </w:r>
      <w:r w:rsidR="000900DF" w:rsidRPr="000900DF">
        <w:rPr>
          <w:rFonts w:ascii="Times New Roman" w:hAnsi="Times New Roman" w:cs="Times New Roman"/>
          <w:sz w:val="28"/>
          <w:szCs w:val="28"/>
        </w:rPr>
        <w:t>«Оборудование Центров образования естественнонаучного профиля «Точка роста»: от закупки к использованию</w:t>
      </w:r>
      <w:r w:rsidR="000900DF">
        <w:rPr>
          <w:rFonts w:ascii="Times New Roman" w:hAnsi="Times New Roman" w:cs="Times New Roman"/>
          <w:sz w:val="28"/>
          <w:szCs w:val="28"/>
        </w:rPr>
        <w:t xml:space="preserve">») жюри </w:t>
      </w:r>
      <w:r w:rsidR="000900DF" w:rsidRPr="00781C41">
        <w:rPr>
          <w:rFonts w:ascii="Times New Roman" w:hAnsi="Times New Roman" w:cs="Times New Roman"/>
          <w:sz w:val="28"/>
          <w:szCs w:val="28"/>
        </w:rPr>
        <w:t>приняли</w:t>
      </w:r>
      <w:r w:rsidR="000900DF">
        <w:rPr>
          <w:rFonts w:ascii="Times New Roman" w:hAnsi="Times New Roman" w:cs="Times New Roman"/>
          <w:sz w:val="28"/>
          <w:szCs w:val="28"/>
        </w:rPr>
        <w:t xml:space="preserve"> следующее решение:</w:t>
      </w:r>
    </w:p>
    <w:p w:rsidR="000900DF" w:rsidRDefault="000900DF" w:rsidP="00D7293F">
      <w:pPr>
        <w:spacing w:after="0" w:line="240" w:lineRule="auto"/>
        <w:ind w:firstLine="708"/>
        <w:jc w:val="both"/>
        <w:rPr>
          <w:rFonts w:ascii="Times New Roman" w:hAnsi="Times New Roman" w:cs="Times New Roman"/>
          <w:sz w:val="28"/>
          <w:szCs w:val="28"/>
        </w:rPr>
      </w:pPr>
    </w:p>
    <w:p w:rsidR="00C0502A" w:rsidRDefault="003B5E0B" w:rsidP="000900DF">
      <w:pPr>
        <w:pStyle w:val="a3"/>
        <w:numPr>
          <w:ilvl w:val="0"/>
          <w:numId w:val="14"/>
        </w:numPr>
        <w:spacing w:after="0" w:line="240" w:lineRule="auto"/>
        <w:jc w:val="both"/>
        <w:rPr>
          <w:rFonts w:ascii="Times New Roman" w:hAnsi="Times New Roman" w:cs="Times New Roman"/>
          <w:sz w:val="28"/>
          <w:szCs w:val="28"/>
        </w:rPr>
      </w:pPr>
      <w:r w:rsidRPr="009F5CDE">
        <w:rPr>
          <w:rFonts w:ascii="Times New Roman" w:hAnsi="Times New Roman" w:cs="Times New Roman"/>
          <w:sz w:val="28"/>
          <w:szCs w:val="28"/>
        </w:rPr>
        <w:t>У</w:t>
      </w:r>
      <w:r w:rsidR="00781C41" w:rsidRPr="009F5CDE">
        <w:rPr>
          <w:rFonts w:ascii="Times New Roman" w:hAnsi="Times New Roman" w:cs="Times New Roman"/>
          <w:sz w:val="28"/>
          <w:szCs w:val="28"/>
        </w:rPr>
        <w:t xml:space="preserve">твердить результаты </w:t>
      </w:r>
      <w:r w:rsidR="00850179" w:rsidRPr="009F5CDE">
        <w:rPr>
          <w:rFonts w:ascii="Times New Roman" w:hAnsi="Times New Roman" w:cs="Times New Roman"/>
          <w:sz w:val="28"/>
          <w:szCs w:val="28"/>
        </w:rPr>
        <w:t xml:space="preserve">экспертной оценки конкурсных материалов </w:t>
      </w:r>
      <w:r w:rsidR="009F5CDE" w:rsidRPr="009F5CDE">
        <w:rPr>
          <w:rFonts w:ascii="Times New Roman" w:hAnsi="Times New Roman" w:cs="Times New Roman"/>
          <w:sz w:val="28"/>
          <w:szCs w:val="28"/>
        </w:rPr>
        <w:t xml:space="preserve">краевогоконкурса </w:t>
      </w:r>
      <w:r w:rsidR="00C0502A" w:rsidRPr="00C0502A">
        <w:rPr>
          <w:rFonts w:ascii="Times New Roman" w:hAnsi="Times New Roman" w:cs="Times New Roman"/>
          <w:sz w:val="28"/>
          <w:szCs w:val="28"/>
        </w:rPr>
        <w:t xml:space="preserve">видеороликов «Оборудование в </w:t>
      </w:r>
      <w:proofErr w:type="spellStart"/>
      <w:r w:rsidR="00C0502A" w:rsidRPr="00C0502A">
        <w:rPr>
          <w:rFonts w:ascii="Times New Roman" w:hAnsi="Times New Roman" w:cs="Times New Roman"/>
          <w:sz w:val="28"/>
          <w:szCs w:val="28"/>
        </w:rPr>
        <w:t>практике-пРОСТо</w:t>
      </w:r>
      <w:proofErr w:type="spellEnd"/>
      <w:r w:rsidR="00C0502A" w:rsidRPr="00C0502A">
        <w:rPr>
          <w:rFonts w:ascii="Times New Roman" w:hAnsi="Times New Roman" w:cs="Times New Roman"/>
          <w:sz w:val="28"/>
          <w:szCs w:val="28"/>
        </w:rPr>
        <w:t>»</w:t>
      </w:r>
      <w:r w:rsidR="000900DF">
        <w:rPr>
          <w:rFonts w:ascii="Times New Roman" w:hAnsi="Times New Roman" w:cs="Times New Roman"/>
          <w:sz w:val="28"/>
          <w:szCs w:val="28"/>
        </w:rPr>
        <w:t xml:space="preserve">в 2024 году </w:t>
      </w:r>
      <w:r w:rsidR="00D7293F" w:rsidRPr="002036B2">
        <w:rPr>
          <w:rFonts w:ascii="Times New Roman" w:hAnsi="Times New Roman" w:cs="Times New Roman"/>
          <w:sz w:val="28"/>
          <w:szCs w:val="28"/>
        </w:rPr>
        <w:t xml:space="preserve">и определить </w:t>
      </w:r>
      <w:r w:rsidR="000900DF" w:rsidRPr="002036B2">
        <w:rPr>
          <w:rFonts w:ascii="Times New Roman" w:hAnsi="Times New Roman" w:cs="Times New Roman"/>
          <w:sz w:val="28"/>
          <w:szCs w:val="28"/>
        </w:rPr>
        <w:t xml:space="preserve">3 призера в номинации </w:t>
      </w:r>
      <w:r w:rsidR="000900DF" w:rsidRPr="000900DF">
        <w:rPr>
          <w:rFonts w:ascii="Times New Roman" w:hAnsi="Times New Roman" w:cs="Times New Roman"/>
          <w:sz w:val="28"/>
          <w:szCs w:val="28"/>
        </w:rPr>
        <w:t>«Оборудование Центров образования естественнонаучного профиля «Точка роста»: от закупки к использованию</w:t>
      </w:r>
      <w:r w:rsidR="000900DF">
        <w:rPr>
          <w:rFonts w:ascii="Times New Roman" w:hAnsi="Times New Roman" w:cs="Times New Roman"/>
          <w:sz w:val="28"/>
          <w:szCs w:val="28"/>
        </w:rPr>
        <w:t xml:space="preserve">» и </w:t>
      </w:r>
      <w:r w:rsidR="00D7293F" w:rsidRPr="002036B2">
        <w:rPr>
          <w:rFonts w:ascii="Times New Roman" w:hAnsi="Times New Roman" w:cs="Times New Roman"/>
          <w:sz w:val="28"/>
          <w:szCs w:val="28"/>
        </w:rPr>
        <w:t xml:space="preserve">по одному призеру </w:t>
      </w:r>
      <w:r w:rsidR="000900DF" w:rsidRPr="002036B2">
        <w:rPr>
          <w:rFonts w:ascii="Times New Roman" w:hAnsi="Times New Roman" w:cs="Times New Roman"/>
          <w:sz w:val="28"/>
          <w:szCs w:val="28"/>
        </w:rPr>
        <w:t>в номинациях</w:t>
      </w:r>
      <w:r w:rsidR="000900DF" w:rsidRPr="00D7293F">
        <w:rPr>
          <w:rFonts w:ascii="Times New Roman" w:eastAsia="Times New Roman" w:hAnsi="Times New Roman" w:cs="Times New Roman"/>
          <w:sz w:val="28"/>
        </w:rPr>
        <w:t>«Оборудование Центров образования «Точка роста» в реализации собственных проектов</w:t>
      </w:r>
      <w:r w:rsidR="000900DF">
        <w:rPr>
          <w:rFonts w:ascii="Times New Roman" w:eastAsia="Times New Roman" w:hAnsi="Times New Roman" w:cs="Times New Roman"/>
          <w:sz w:val="28"/>
        </w:rPr>
        <w:t xml:space="preserve">» (лига-номинация), </w:t>
      </w:r>
      <w:r w:rsidR="000900DF" w:rsidRPr="00D7293F">
        <w:rPr>
          <w:rFonts w:ascii="Times New Roman" w:hAnsi="Times New Roman" w:cs="Times New Roman"/>
          <w:sz w:val="28"/>
          <w:szCs w:val="28"/>
        </w:rPr>
        <w:t>«Оборудование Центров образования цифрового профиля «Точка роста»: от закупки к и</w:t>
      </w:r>
      <w:r w:rsidR="000900DF">
        <w:rPr>
          <w:rFonts w:ascii="Times New Roman" w:hAnsi="Times New Roman" w:cs="Times New Roman"/>
          <w:sz w:val="28"/>
          <w:szCs w:val="28"/>
        </w:rPr>
        <w:t xml:space="preserve">спользованию», </w:t>
      </w:r>
      <w:r w:rsidR="000900DF" w:rsidRPr="00CE2B68">
        <w:rPr>
          <w:rFonts w:ascii="Times New Roman" w:hAnsi="Times New Roman" w:cs="Times New Roman"/>
          <w:sz w:val="28"/>
          <w:szCs w:val="28"/>
        </w:rPr>
        <w:t xml:space="preserve">«Оборудование Центров образования </w:t>
      </w:r>
      <w:r w:rsidR="000900DF">
        <w:rPr>
          <w:rFonts w:ascii="Times New Roman" w:hAnsi="Times New Roman" w:cs="Times New Roman"/>
          <w:sz w:val="28"/>
          <w:szCs w:val="28"/>
        </w:rPr>
        <w:t>технического</w:t>
      </w:r>
      <w:r w:rsidR="000900DF" w:rsidRPr="00CE2B68">
        <w:rPr>
          <w:rFonts w:ascii="Times New Roman" w:hAnsi="Times New Roman" w:cs="Times New Roman"/>
          <w:sz w:val="28"/>
          <w:szCs w:val="28"/>
        </w:rPr>
        <w:t xml:space="preserve"> профиля «Точка рос</w:t>
      </w:r>
      <w:r w:rsidR="000900DF">
        <w:rPr>
          <w:rFonts w:ascii="Times New Roman" w:hAnsi="Times New Roman" w:cs="Times New Roman"/>
          <w:sz w:val="28"/>
          <w:szCs w:val="28"/>
        </w:rPr>
        <w:t>та»: от закупки к использованию»:</w:t>
      </w:r>
    </w:p>
    <w:p w:rsidR="006227F8" w:rsidRPr="006227F8" w:rsidRDefault="00B76463" w:rsidP="006227F8">
      <w:pPr>
        <w:pStyle w:val="a3"/>
        <w:numPr>
          <w:ilvl w:val="1"/>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2A49B4" w:rsidRPr="000900DF">
        <w:rPr>
          <w:rFonts w:ascii="Times New Roman" w:hAnsi="Times New Roman" w:cs="Times New Roman"/>
          <w:sz w:val="28"/>
          <w:szCs w:val="28"/>
        </w:rPr>
        <w:t>номинации</w:t>
      </w:r>
      <w:r w:rsidR="002A49B4" w:rsidRPr="000900DF">
        <w:rPr>
          <w:rFonts w:ascii="Times New Roman" w:eastAsia="Times New Roman" w:hAnsi="Times New Roman" w:cs="Times New Roman"/>
          <w:sz w:val="28"/>
        </w:rPr>
        <w:t xml:space="preserve"> «</w:t>
      </w:r>
      <w:r w:rsidR="00CE2B68" w:rsidRPr="000900DF">
        <w:rPr>
          <w:rFonts w:ascii="Times New Roman" w:eastAsia="Times New Roman" w:hAnsi="Times New Roman" w:cs="Times New Roman"/>
          <w:sz w:val="28"/>
        </w:rPr>
        <w:t xml:space="preserve">Оборудование Центров образования «Точка роста» в реализации собственных проектов (для победителей и призеров краевого конкурса видеороликов </w:t>
      </w:r>
      <w:r w:rsidR="00CE2B68" w:rsidRPr="006227F8">
        <w:rPr>
          <w:rFonts w:ascii="Times New Roman" w:eastAsia="Times New Roman" w:hAnsi="Times New Roman" w:cs="Times New Roman"/>
          <w:sz w:val="28"/>
        </w:rPr>
        <w:t xml:space="preserve">«Оборудование в </w:t>
      </w:r>
      <w:proofErr w:type="spellStart"/>
      <w:r w:rsidR="00CE2B68" w:rsidRPr="006227F8">
        <w:rPr>
          <w:rFonts w:ascii="Times New Roman" w:eastAsia="Times New Roman" w:hAnsi="Times New Roman" w:cs="Times New Roman"/>
          <w:sz w:val="28"/>
        </w:rPr>
        <w:t>практике-пРОСТо</w:t>
      </w:r>
      <w:proofErr w:type="spellEnd"/>
      <w:r w:rsidR="002A49B4" w:rsidRPr="000900DF">
        <w:rPr>
          <w:rFonts w:ascii="Times New Roman" w:eastAsia="Times New Roman" w:hAnsi="Times New Roman" w:cs="Times New Roman"/>
          <w:sz w:val="28"/>
        </w:rPr>
        <w:t>»</w:t>
      </w:r>
      <w:r w:rsidR="00CE2B68" w:rsidRPr="000900DF">
        <w:rPr>
          <w:rFonts w:ascii="Times New Roman" w:eastAsia="Times New Roman" w:hAnsi="Times New Roman" w:cs="Times New Roman"/>
          <w:sz w:val="28"/>
        </w:rPr>
        <w:t xml:space="preserve"> 2023 года</w:t>
      </w:r>
      <w:r w:rsidR="00CE2B68" w:rsidRPr="006227F8">
        <w:rPr>
          <w:rFonts w:ascii="Times New Roman" w:eastAsia="Times New Roman" w:hAnsi="Times New Roman" w:cs="Times New Roman"/>
          <w:sz w:val="28"/>
        </w:rPr>
        <w:t>– Трефилова Татьяна Сергеевна, руководитель центра образования «Точка роста», учитель информатики, педагог МАОУ «</w:t>
      </w:r>
      <w:proofErr w:type="spellStart"/>
      <w:r w:rsidR="00CE2B68" w:rsidRPr="006227F8">
        <w:rPr>
          <w:rFonts w:ascii="Times New Roman" w:eastAsia="Times New Roman" w:hAnsi="Times New Roman" w:cs="Times New Roman"/>
          <w:sz w:val="28"/>
        </w:rPr>
        <w:t>Фроловская</w:t>
      </w:r>
      <w:proofErr w:type="spellEnd"/>
      <w:r w:rsidR="00CE2B68" w:rsidRPr="006227F8">
        <w:rPr>
          <w:rFonts w:ascii="Times New Roman" w:eastAsia="Times New Roman" w:hAnsi="Times New Roman" w:cs="Times New Roman"/>
          <w:sz w:val="28"/>
        </w:rPr>
        <w:t xml:space="preserve"> СШ «Навигатор»</w:t>
      </w:r>
      <w:r w:rsidR="006227F8">
        <w:rPr>
          <w:rFonts w:ascii="Times New Roman" w:eastAsia="Times New Roman" w:hAnsi="Times New Roman" w:cs="Times New Roman"/>
          <w:sz w:val="28"/>
        </w:rPr>
        <w:t>;</w:t>
      </w:r>
    </w:p>
    <w:p w:rsidR="00CE2B68" w:rsidRDefault="006227F8" w:rsidP="0059108C">
      <w:pPr>
        <w:pStyle w:val="a3"/>
        <w:numPr>
          <w:ilvl w:val="1"/>
          <w:numId w:val="14"/>
        </w:numPr>
        <w:spacing w:after="0" w:line="240" w:lineRule="auto"/>
        <w:jc w:val="both"/>
        <w:rPr>
          <w:rFonts w:ascii="Times New Roman" w:hAnsi="Times New Roman" w:cs="Times New Roman"/>
          <w:sz w:val="28"/>
          <w:szCs w:val="28"/>
        </w:rPr>
      </w:pPr>
      <w:r w:rsidRPr="006227F8">
        <w:rPr>
          <w:rFonts w:ascii="Times New Roman" w:hAnsi="Times New Roman" w:cs="Times New Roman"/>
          <w:sz w:val="28"/>
          <w:szCs w:val="28"/>
        </w:rPr>
        <w:lastRenderedPageBreak/>
        <w:t xml:space="preserve">В </w:t>
      </w:r>
      <w:r w:rsidR="00CE2B68" w:rsidRPr="006227F8">
        <w:rPr>
          <w:rFonts w:ascii="Times New Roman" w:hAnsi="Times New Roman" w:cs="Times New Roman"/>
          <w:sz w:val="28"/>
          <w:szCs w:val="28"/>
        </w:rPr>
        <w:t xml:space="preserve">номинации «Оборудование Центров образования цифрового профиля «Точка роста»: от </w:t>
      </w:r>
      <w:r w:rsidR="00CE2B68" w:rsidRPr="006227F8">
        <w:rPr>
          <w:rFonts w:ascii="Times New Roman" w:eastAsia="Times New Roman" w:hAnsi="Times New Roman" w:cs="Times New Roman"/>
          <w:color w:val="000000"/>
          <w:sz w:val="28"/>
          <w:szCs w:val="28"/>
          <w:lang w:eastAsia="ru-RU"/>
        </w:rPr>
        <w:t>закупки к и</w:t>
      </w:r>
      <w:r w:rsidRPr="006227F8">
        <w:rPr>
          <w:rFonts w:ascii="Times New Roman" w:eastAsia="Times New Roman" w:hAnsi="Times New Roman" w:cs="Times New Roman"/>
          <w:color w:val="000000"/>
          <w:sz w:val="28"/>
          <w:szCs w:val="28"/>
          <w:lang w:eastAsia="ru-RU"/>
        </w:rPr>
        <w:t>споль</w:t>
      </w:r>
      <w:r w:rsidRPr="006227F8">
        <w:rPr>
          <w:rFonts w:ascii="Times New Roman" w:hAnsi="Times New Roman" w:cs="Times New Roman"/>
          <w:sz w:val="28"/>
          <w:szCs w:val="28"/>
        </w:rPr>
        <w:t xml:space="preserve">зованию» </w:t>
      </w:r>
      <w:r w:rsidR="00CE2B68" w:rsidRPr="006227F8">
        <w:rPr>
          <w:rFonts w:ascii="Times New Roman" w:hAnsi="Times New Roman" w:cs="Times New Roman"/>
          <w:sz w:val="28"/>
          <w:szCs w:val="28"/>
        </w:rPr>
        <w:t xml:space="preserve">– </w:t>
      </w:r>
      <w:proofErr w:type="spellStart"/>
      <w:r w:rsidR="00CE2B68" w:rsidRPr="006227F8">
        <w:rPr>
          <w:rFonts w:ascii="Times New Roman" w:hAnsi="Times New Roman" w:cs="Times New Roman"/>
          <w:sz w:val="28"/>
          <w:szCs w:val="28"/>
        </w:rPr>
        <w:t>КучумоваАйгульРифнуровна</w:t>
      </w:r>
      <w:proofErr w:type="spellEnd"/>
      <w:r w:rsidR="00CE2B68" w:rsidRPr="006227F8">
        <w:rPr>
          <w:rFonts w:ascii="Times New Roman" w:hAnsi="Times New Roman" w:cs="Times New Roman"/>
          <w:sz w:val="28"/>
          <w:szCs w:val="28"/>
        </w:rPr>
        <w:t xml:space="preserve"> – руководитель центра «Точка роста» ,</w:t>
      </w:r>
      <w:proofErr w:type="spellStart"/>
      <w:r w:rsidR="00CE2B68" w:rsidRPr="006227F8">
        <w:rPr>
          <w:rFonts w:ascii="Times New Roman" w:hAnsi="Times New Roman" w:cs="Times New Roman"/>
          <w:sz w:val="28"/>
          <w:szCs w:val="28"/>
        </w:rPr>
        <w:t>Заитов</w:t>
      </w:r>
      <w:proofErr w:type="spellEnd"/>
      <w:r w:rsidR="00CE2B68" w:rsidRPr="006227F8">
        <w:rPr>
          <w:rFonts w:ascii="Times New Roman" w:hAnsi="Times New Roman" w:cs="Times New Roman"/>
          <w:sz w:val="28"/>
          <w:szCs w:val="28"/>
        </w:rPr>
        <w:t xml:space="preserve"> Руслан Маратович – педагог дополнительного образования МАОУ «</w:t>
      </w:r>
      <w:proofErr w:type="spellStart"/>
      <w:r w:rsidR="00CE2B68" w:rsidRPr="006227F8">
        <w:rPr>
          <w:rFonts w:ascii="Times New Roman" w:hAnsi="Times New Roman" w:cs="Times New Roman"/>
          <w:sz w:val="28"/>
          <w:szCs w:val="28"/>
        </w:rPr>
        <w:t>Бардымская</w:t>
      </w:r>
      <w:proofErr w:type="spellEnd"/>
      <w:r w:rsidR="00CE2B68" w:rsidRPr="006227F8">
        <w:rPr>
          <w:rFonts w:ascii="Times New Roman" w:hAnsi="Times New Roman" w:cs="Times New Roman"/>
          <w:sz w:val="28"/>
          <w:szCs w:val="28"/>
        </w:rPr>
        <w:t xml:space="preserve"> гимназия имени </w:t>
      </w:r>
      <w:proofErr w:type="spellStart"/>
      <w:r w:rsidR="00CE2B68" w:rsidRPr="006227F8">
        <w:rPr>
          <w:rFonts w:ascii="Times New Roman" w:hAnsi="Times New Roman" w:cs="Times New Roman"/>
          <w:sz w:val="28"/>
          <w:szCs w:val="28"/>
        </w:rPr>
        <w:t>Габдуллы</w:t>
      </w:r>
      <w:proofErr w:type="spellEnd"/>
      <w:proofErr w:type="gramStart"/>
      <w:r w:rsidR="00CE2B68" w:rsidRPr="006227F8">
        <w:rPr>
          <w:rFonts w:ascii="Times New Roman" w:hAnsi="Times New Roman" w:cs="Times New Roman"/>
          <w:sz w:val="28"/>
          <w:szCs w:val="28"/>
        </w:rPr>
        <w:t xml:space="preserve"> Т</w:t>
      </w:r>
      <w:proofErr w:type="gramEnd"/>
      <w:r w:rsidR="00CE2B68" w:rsidRPr="006227F8">
        <w:rPr>
          <w:rFonts w:ascii="Times New Roman" w:hAnsi="Times New Roman" w:cs="Times New Roman"/>
          <w:sz w:val="28"/>
          <w:szCs w:val="28"/>
        </w:rPr>
        <w:t xml:space="preserve">укая» </w:t>
      </w:r>
      <w:proofErr w:type="spellStart"/>
      <w:r w:rsidR="00CE2B68" w:rsidRPr="006227F8">
        <w:rPr>
          <w:rFonts w:ascii="Times New Roman" w:hAnsi="Times New Roman" w:cs="Times New Roman"/>
          <w:sz w:val="28"/>
          <w:szCs w:val="28"/>
        </w:rPr>
        <w:t>Бардымского</w:t>
      </w:r>
      <w:proofErr w:type="spellEnd"/>
      <w:r w:rsidR="00CE2B68" w:rsidRPr="006227F8">
        <w:rPr>
          <w:rFonts w:ascii="Times New Roman" w:hAnsi="Times New Roman" w:cs="Times New Roman"/>
          <w:sz w:val="28"/>
          <w:szCs w:val="28"/>
        </w:rPr>
        <w:t xml:space="preserve"> МО Пермского края</w:t>
      </w:r>
      <w:r>
        <w:rPr>
          <w:rFonts w:ascii="Times New Roman" w:hAnsi="Times New Roman" w:cs="Times New Roman"/>
          <w:sz w:val="28"/>
          <w:szCs w:val="28"/>
        </w:rPr>
        <w:t>;</w:t>
      </w:r>
    </w:p>
    <w:p w:rsidR="00CE2B68" w:rsidRDefault="006227F8" w:rsidP="0059108C">
      <w:pPr>
        <w:pStyle w:val="a3"/>
        <w:numPr>
          <w:ilvl w:val="1"/>
          <w:numId w:val="14"/>
        </w:numPr>
        <w:spacing w:after="0" w:line="240" w:lineRule="auto"/>
        <w:jc w:val="both"/>
        <w:rPr>
          <w:rFonts w:ascii="Times New Roman" w:hAnsi="Times New Roman" w:cs="Times New Roman"/>
          <w:sz w:val="28"/>
          <w:szCs w:val="28"/>
        </w:rPr>
      </w:pPr>
      <w:r w:rsidRPr="006227F8">
        <w:rPr>
          <w:rFonts w:ascii="Times New Roman" w:hAnsi="Times New Roman" w:cs="Times New Roman"/>
          <w:sz w:val="28"/>
          <w:szCs w:val="28"/>
        </w:rPr>
        <w:t xml:space="preserve">В </w:t>
      </w:r>
      <w:r w:rsidR="00CE2B68" w:rsidRPr="006227F8">
        <w:rPr>
          <w:rFonts w:ascii="Times New Roman" w:hAnsi="Times New Roman" w:cs="Times New Roman"/>
          <w:sz w:val="28"/>
          <w:szCs w:val="28"/>
        </w:rPr>
        <w:t>номинации «Оборудование Центров образования технического профиля «Точка рос</w:t>
      </w:r>
      <w:r>
        <w:rPr>
          <w:rFonts w:ascii="Times New Roman" w:hAnsi="Times New Roman" w:cs="Times New Roman"/>
          <w:sz w:val="28"/>
          <w:szCs w:val="28"/>
        </w:rPr>
        <w:t xml:space="preserve">та»: от закупки к использованию» </w:t>
      </w:r>
      <w:r w:rsidR="00CE2B68" w:rsidRPr="002036B2">
        <w:rPr>
          <w:rFonts w:ascii="Times New Roman" w:hAnsi="Times New Roman" w:cs="Times New Roman"/>
          <w:sz w:val="28"/>
          <w:szCs w:val="28"/>
        </w:rPr>
        <w:t xml:space="preserve">– </w:t>
      </w:r>
      <w:proofErr w:type="spellStart"/>
      <w:r w:rsidR="00CE2B68" w:rsidRPr="002036B2">
        <w:rPr>
          <w:rFonts w:ascii="Times New Roman" w:hAnsi="Times New Roman" w:cs="Times New Roman"/>
          <w:sz w:val="28"/>
          <w:szCs w:val="28"/>
        </w:rPr>
        <w:t>Беспутина</w:t>
      </w:r>
      <w:proofErr w:type="spellEnd"/>
      <w:r w:rsidR="00CE2B68" w:rsidRPr="002036B2">
        <w:rPr>
          <w:rFonts w:ascii="Times New Roman" w:hAnsi="Times New Roman" w:cs="Times New Roman"/>
          <w:sz w:val="28"/>
          <w:szCs w:val="28"/>
        </w:rPr>
        <w:t xml:space="preserve"> Ирина Викторовна, учитель труда (технологии)</w:t>
      </w:r>
      <w:r w:rsidR="00C84113" w:rsidRPr="002036B2">
        <w:rPr>
          <w:rFonts w:ascii="Times New Roman" w:hAnsi="Times New Roman" w:cs="Times New Roman"/>
          <w:sz w:val="28"/>
          <w:szCs w:val="28"/>
        </w:rPr>
        <w:t xml:space="preserve"> МБОУ</w:t>
      </w:r>
      <w:r w:rsidR="00CE2B68" w:rsidRPr="002036B2">
        <w:rPr>
          <w:rFonts w:ascii="Times New Roman" w:hAnsi="Times New Roman" w:cs="Times New Roman"/>
          <w:sz w:val="28"/>
          <w:szCs w:val="28"/>
        </w:rPr>
        <w:t xml:space="preserve"> «Березовская </w:t>
      </w:r>
      <w:r w:rsidR="00C84113" w:rsidRPr="002036B2">
        <w:rPr>
          <w:rFonts w:ascii="Times New Roman" w:hAnsi="Times New Roman" w:cs="Times New Roman"/>
          <w:sz w:val="28"/>
          <w:szCs w:val="28"/>
        </w:rPr>
        <w:t>СОШ</w:t>
      </w:r>
      <w:r w:rsidR="00CE2B68" w:rsidRPr="002036B2">
        <w:rPr>
          <w:rFonts w:ascii="Times New Roman" w:hAnsi="Times New Roman" w:cs="Times New Roman"/>
          <w:sz w:val="28"/>
          <w:szCs w:val="28"/>
        </w:rPr>
        <w:t xml:space="preserve"> №</w:t>
      </w:r>
      <w:r w:rsidR="002036B2">
        <w:rPr>
          <w:rFonts w:ascii="Times New Roman" w:hAnsi="Times New Roman" w:cs="Times New Roman"/>
          <w:sz w:val="28"/>
          <w:szCs w:val="28"/>
        </w:rPr>
        <w:t xml:space="preserve"> 2»;</w:t>
      </w:r>
    </w:p>
    <w:p w:rsidR="002036B2" w:rsidRDefault="002036B2" w:rsidP="002036B2">
      <w:pPr>
        <w:pStyle w:val="a3"/>
        <w:numPr>
          <w:ilvl w:val="1"/>
          <w:numId w:val="14"/>
        </w:numPr>
        <w:spacing w:after="0" w:line="240" w:lineRule="auto"/>
        <w:jc w:val="both"/>
        <w:rPr>
          <w:rFonts w:ascii="Times New Roman" w:hAnsi="Times New Roman" w:cs="Times New Roman"/>
          <w:sz w:val="28"/>
          <w:szCs w:val="28"/>
        </w:rPr>
      </w:pPr>
      <w:r w:rsidRPr="002036B2">
        <w:rPr>
          <w:rFonts w:ascii="Times New Roman" w:hAnsi="Times New Roman" w:cs="Times New Roman"/>
          <w:sz w:val="28"/>
          <w:szCs w:val="28"/>
        </w:rPr>
        <w:t xml:space="preserve">В номинации «Оборудование Центров образования естественнонаучного профиля «Точка роста»: от закупки к использованию» – </w:t>
      </w:r>
      <w:proofErr w:type="spellStart"/>
      <w:r w:rsidRPr="002036B2">
        <w:rPr>
          <w:rFonts w:ascii="Times New Roman" w:hAnsi="Times New Roman" w:cs="Times New Roman"/>
          <w:sz w:val="28"/>
          <w:szCs w:val="28"/>
        </w:rPr>
        <w:t>Дребезгина</w:t>
      </w:r>
      <w:proofErr w:type="spellEnd"/>
      <w:r w:rsidRPr="002036B2">
        <w:rPr>
          <w:rFonts w:ascii="Times New Roman" w:hAnsi="Times New Roman" w:cs="Times New Roman"/>
          <w:sz w:val="28"/>
          <w:szCs w:val="28"/>
        </w:rPr>
        <w:t xml:space="preserve"> Елена Сергеевна, учитель биологии, МБОУ «Майская СОШ»; Кузнецова Лариса Валерьевна, учитель химии МАОУ «Гимназия» г. Чусовой; Булатова Нина Владимировна, учитель начальных классов, </w:t>
      </w:r>
      <w:proofErr w:type="spellStart"/>
      <w:r w:rsidRPr="002036B2">
        <w:rPr>
          <w:rFonts w:ascii="Times New Roman" w:hAnsi="Times New Roman" w:cs="Times New Roman"/>
          <w:sz w:val="28"/>
          <w:szCs w:val="28"/>
        </w:rPr>
        <w:t>Надымова</w:t>
      </w:r>
      <w:proofErr w:type="spellEnd"/>
      <w:r w:rsidRPr="002036B2">
        <w:rPr>
          <w:rFonts w:ascii="Times New Roman" w:hAnsi="Times New Roman" w:cs="Times New Roman"/>
          <w:sz w:val="28"/>
          <w:szCs w:val="28"/>
        </w:rPr>
        <w:t xml:space="preserve"> Ольга Ивановна, учитель биологии, химии, МАОУ «</w:t>
      </w:r>
      <w:proofErr w:type="spellStart"/>
      <w:r w:rsidRPr="002036B2">
        <w:rPr>
          <w:rFonts w:ascii="Times New Roman" w:hAnsi="Times New Roman" w:cs="Times New Roman"/>
          <w:sz w:val="28"/>
          <w:szCs w:val="28"/>
        </w:rPr>
        <w:t>Суксунская</w:t>
      </w:r>
      <w:proofErr w:type="spellEnd"/>
      <w:r w:rsidRPr="002036B2">
        <w:rPr>
          <w:rFonts w:ascii="Times New Roman" w:hAnsi="Times New Roman" w:cs="Times New Roman"/>
          <w:sz w:val="28"/>
          <w:szCs w:val="28"/>
        </w:rPr>
        <w:t xml:space="preserve"> СОШ № 1»</w:t>
      </w:r>
      <w:r>
        <w:rPr>
          <w:rFonts w:ascii="Times New Roman" w:hAnsi="Times New Roman" w:cs="Times New Roman"/>
          <w:sz w:val="28"/>
          <w:szCs w:val="28"/>
        </w:rPr>
        <w:t>.</w:t>
      </w:r>
    </w:p>
    <w:p w:rsidR="00D7293F" w:rsidRDefault="00987A33" w:rsidP="00D7293F">
      <w:pPr>
        <w:pStyle w:val="a3"/>
        <w:numPr>
          <w:ilvl w:val="0"/>
          <w:numId w:val="14"/>
        </w:numPr>
        <w:spacing w:after="0" w:line="240" w:lineRule="auto"/>
        <w:jc w:val="both"/>
        <w:rPr>
          <w:rFonts w:ascii="Times New Roman" w:hAnsi="Times New Roman" w:cs="Times New Roman"/>
          <w:sz w:val="28"/>
          <w:szCs w:val="28"/>
        </w:rPr>
      </w:pPr>
      <w:r w:rsidRPr="002036B2">
        <w:rPr>
          <w:rFonts w:ascii="Times New Roman" w:hAnsi="Times New Roman" w:cs="Times New Roman"/>
          <w:sz w:val="28"/>
          <w:szCs w:val="28"/>
        </w:rPr>
        <w:t xml:space="preserve">Разместить результаты конкурса на </w:t>
      </w:r>
      <w:r w:rsidR="00D37AA4" w:rsidRPr="002036B2">
        <w:rPr>
          <w:rFonts w:ascii="Times New Roman" w:hAnsi="Times New Roman" w:cs="Times New Roman"/>
          <w:sz w:val="28"/>
          <w:szCs w:val="28"/>
        </w:rPr>
        <w:t>сайте Центра непрерывного повышения профессионального мастерства педагогических работников ГАУ ДПО «ИРО ПК».</w:t>
      </w:r>
    </w:p>
    <w:p w:rsidR="00D7293F" w:rsidRPr="002036B2" w:rsidRDefault="002036B2" w:rsidP="00D7293F">
      <w:pPr>
        <w:pStyle w:val="a3"/>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Оформить призерам номинаций</w:t>
      </w:r>
      <w:r w:rsidR="00D7293F" w:rsidRPr="002036B2">
        <w:rPr>
          <w:rFonts w:ascii="Times New Roman" w:hAnsi="Times New Roman" w:cs="Times New Roman"/>
          <w:sz w:val="28"/>
          <w:szCs w:val="28"/>
        </w:rPr>
        <w:t xml:space="preserve"> дипломы.</w:t>
      </w:r>
    </w:p>
    <w:p w:rsidR="00987A33" w:rsidRDefault="00987A33" w:rsidP="0059108C">
      <w:pPr>
        <w:spacing w:after="0" w:line="240" w:lineRule="auto"/>
        <w:jc w:val="both"/>
        <w:rPr>
          <w:rFonts w:ascii="Times New Roman" w:hAnsi="Times New Roman" w:cs="Times New Roman"/>
          <w:sz w:val="28"/>
          <w:szCs w:val="28"/>
        </w:rPr>
      </w:pPr>
    </w:p>
    <w:p w:rsidR="002036B2" w:rsidRDefault="002036B2" w:rsidP="0059108C">
      <w:pPr>
        <w:spacing w:after="0" w:line="240" w:lineRule="auto"/>
        <w:jc w:val="both"/>
        <w:rPr>
          <w:rFonts w:ascii="Times New Roman" w:hAnsi="Times New Roman" w:cs="Times New Roman"/>
          <w:sz w:val="28"/>
          <w:szCs w:val="28"/>
        </w:rPr>
      </w:pPr>
    </w:p>
    <w:p w:rsidR="00136034" w:rsidRPr="00136034" w:rsidRDefault="002036B2" w:rsidP="00136034">
      <w:pPr>
        <w:spacing w:after="0" w:line="240" w:lineRule="auto"/>
        <w:rPr>
          <w:rFonts w:ascii="Times New Roman" w:hAnsi="Times New Roman" w:cs="Times New Roman"/>
          <w:color w:val="000000" w:themeColor="text1"/>
          <w:sz w:val="28"/>
          <w:szCs w:val="28"/>
        </w:rPr>
      </w:pPr>
      <w:r>
        <w:rPr>
          <w:rFonts w:ascii="Times New Roman" w:hAnsi="Times New Roman" w:cs="Times New Roman"/>
          <w:sz w:val="28"/>
          <w:szCs w:val="28"/>
        </w:rPr>
        <w:t>19.12.</w:t>
      </w:r>
      <w:r w:rsidRPr="00136034">
        <w:rPr>
          <w:rFonts w:ascii="Times New Roman" w:hAnsi="Times New Roman" w:cs="Times New Roman"/>
          <w:color w:val="000000" w:themeColor="text1"/>
          <w:sz w:val="28"/>
          <w:szCs w:val="28"/>
        </w:rPr>
        <w:t xml:space="preserve">2024                                            </w:t>
      </w:r>
      <w:r w:rsidR="00136034" w:rsidRPr="00136034">
        <w:rPr>
          <w:rFonts w:ascii="Times New Roman" w:hAnsi="Times New Roman" w:cs="Times New Roman"/>
          <w:color w:val="000000" w:themeColor="text1"/>
          <w:sz w:val="28"/>
          <w:szCs w:val="28"/>
        </w:rPr>
        <w:t xml:space="preserve">                                             Елтышева И.В.</w:t>
      </w:r>
    </w:p>
    <w:p w:rsidR="00136034" w:rsidRPr="00136034" w:rsidRDefault="00136034" w:rsidP="00136034">
      <w:pPr>
        <w:spacing w:after="0" w:line="240" w:lineRule="auto"/>
        <w:jc w:val="right"/>
        <w:rPr>
          <w:rFonts w:ascii="Times New Roman" w:hAnsi="Times New Roman" w:cs="Times New Roman"/>
          <w:color w:val="000000" w:themeColor="text1"/>
          <w:sz w:val="28"/>
          <w:szCs w:val="28"/>
        </w:rPr>
      </w:pPr>
      <w:proofErr w:type="spellStart"/>
      <w:r w:rsidRPr="00136034">
        <w:rPr>
          <w:rFonts w:ascii="Times New Roman" w:hAnsi="Times New Roman" w:cs="Times New Roman"/>
          <w:color w:val="000000" w:themeColor="text1"/>
          <w:sz w:val="28"/>
          <w:szCs w:val="28"/>
        </w:rPr>
        <w:t>Беляевских</w:t>
      </w:r>
      <w:proofErr w:type="spellEnd"/>
      <w:r w:rsidRPr="00136034">
        <w:rPr>
          <w:rFonts w:ascii="Times New Roman" w:hAnsi="Times New Roman" w:cs="Times New Roman"/>
          <w:color w:val="000000" w:themeColor="text1"/>
          <w:sz w:val="28"/>
          <w:szCs w:val="28"/>
        </w:rPr>
        <w:t xml:space="preserve"> В.С.</w:t>
      </w:r>
    </w:p>
    <w:p w:rsidR="00136034" w:rsidRPr="00136034" w:rsidRDefault="00136034" w:rsidP="00136034">
      <w:pPr>
        <w:spacing w:after="0" w:line="240" w:lineRule="auto"/>
        <w:jc w:val="right"/>
        <w:rPr>
          <w:rFonts w:ascii="Times New Roman" w:hAnsi="Times New Roman" w:cs="Times New Roman"/>
          <w:color w:val="000000" w:themeColor="text1"/>
          <w:sz w:val="28"/>
          <w:szCs w:val="28"/>
        </w:rPr>
      </w:pPr>
      <w:r w:rsidRPr="00136034">
        <w:rPr>
          <w:rFonts w:ascii="Times New Roman" w:hAnsi="Times New Roman" w:cs="Times New Roman"/>
          <w:color w:val="000000" w:themeColor="text1"/>
          <w:sz w:val="28"/>
          <w:szCs w:val="28"/>
        </w:rPr>
        <w:t>Петров А.В.</w:t>
      </w:r>
    </w:p>
    <w:p w:rsidR="00136034" w:rsidRPr="00136034" w:rsidRDefault="00136034" w:rsidP="00136034">
      <w:pPr>
        <w:spacing w:after="0" w:line="240" w:lineRule="auto"/>
        <w:jc w:val="right"/>
        <w:rPr>
          <w:rFonts w:ascii="Times New Roman" w:hAnsi="Times New Roman" w:cs="Times New Roman"/>
          <w:color w:val="000000" w:themeColor="text1"/>
          <w:sz w:val="28"/>
          <w:szCs w:val="28"/>
        </w:rPr>
      </w:pPr>
      <w:r w:rsidRPr="00136034">
        <w:rPr>
          <w:rFonts w:ascii="Times New Roman" w:hAnsi="Times New Roman" w:cs="Times New Roman"/>
          <w:color w:val="000000" w:themeColor="text1"/>
          <w:sz w:val="28"/>
          <w:szCs w:val="28"/>
        </w:rPr>
        <w:t>Сидорова Л.С.</w:t>
      </w:r>
    </w:p>
    <w:p w:rsidR="00136034" w:rsidRPr="00136034" w:rsidRDefault="00136034" w:rsidP="00136034">
      <w:pPr>
        <w:spacing w:after="0" w:line="240" w:lineRule="auto"/>
        <w:jc w:val="right"/>
        <w:rPr>
          <w:rFonts w:ascii="Times New Roman" w:hAnsi="Times New Roman" w:cs="Times New Roman"/>
          <w:color w:val="000000" w:themeColor="text1"/>
          <w:sz w:val="28"/>
          <w:szCs w:val="28"/>
        </w:rPr>
      </w:pPr>
      <w:r w:rsidRPr="00136034">
        <w:rPr>
          <w:rFonts w:ascii="Times New Roman" w:hAnsi="Times New Roman" w:cs="Times New Roman"/>
          <w:color w:val="000000" w:themeColor="text1"/>
          <w:sz w:val="28"/>
          <w:szCs w:val="28"/>
        </w:rPr>
        <w:t>Меншикова А.Ф.</w:t>
      </w:r>
    </w:p>
    <w:sectPr w:rsidR="00136034" w:rsidRPr="00136034" w:rsidSect="00980B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441"/>
    <w:multiLevelType w:val="multilevel"/>
    <w:tmpl w:val="FB9AD3FE"/>
    <w:lvl w:ilvl="0">
      <w:start w:val="1"/>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
    <w:nsid w:val="032971D6"/>
    <w:multiLevelType w:val="hybridMultilevel"/>
    <w:tmpl w:val="B0567554"/>
    <w:lvl w:ilvl="0" w:tplc="8F02B196">
      <w:start w:val="2"/>
      <w:numFmt w:val="decimal"/>
      <w:lvlText w:val="%1"/>
      <w:lvlJc w:val="left"/>
      <w:pPr>
        <w:ind w:left="720" w:hanging="360"/>
      </w:pPr>
      <w:rPr>
        <w:rFonts w:hint="default"/>
      </w:rPr>
    </w:lvl>
    <w:lvl w:ilvl="1" w:tplc="27E4C8E2">
      <w:start w:val="2"/>
      <w:numFmt w:val="decimal"/>
      <w:lvlText w:val="3.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D922F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5AC4AD1"/>
    <w:multiLevelType w:val="multilevel"/>
    <w:tmpl w:val="FB9AD3FE"/>
    <w:lvl w:ilvl="0">
      <w:start w:val="1"/>
      <w:numFmt w:val="decimal"/>
      <w:lvlText w:val="%1."/>
      <w:lvlJc w:val="left"/>
      <w:pPr>
        <w:ind w:left="432" w:hanging="432"/>
      </w:pPr>
      <w:rPr>
        <w:rFonts w:hint="default"/>
      </w:rPr>
    </w:lvl>
    <w:lvl w:ilvl="1">
      <w:start w:val="1"/>
      <w:numFmt w:val="decimal"/>
      <w:lvlText w:val="%1.%2."/>
      <w:lvlJc w:val="left"/>
      <w:pPr>
        <w:ind w:left="539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
    <w:nsid w:val="1C285AB5"/>
    <w:multiLevelType w:val="hybridMultilevel"/>
    <w:tmpl w:val="443AEA50"/>
    <w:lvl w:ilvl="0" w:tplc="72A81A02">
      <w:numFmt w:val="decimal"/>
      <w:lvlText w:val="3.1%1"/>
      <w:lvlJc w:val="left"/>
      <w:pPr>
        <w:ind w:left="178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0F2CDD"/>
    <w:multiLevelType w:val="multilevel"/>
    <w:tmpl w:val="A98045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6A63F5"/>
    <w:multiLevelType w:val="multilevel"/>
    <w:tmpl w:val="FB9AD3FE"/>
    <w:lvl w:ilvl="0">
      <w:start w:val="1"/>
      <w:numFmt w:val="decimal"/>
      <w:lvlText w:val="%1."/>
      <w:lvlJc w:val="left"/>
      <w:pPr>
        <w:ind w:left="432" w:hanging="432"/>
      </w:pPr>
      <w:rPr>
        <w:rFonts w:hint="default"/>
      </w:rPr>
    </w:lvl>
    <w:lvl w:ilvl="1">
      <w:start w:val="1"/>
      <w:numFmt w:val="decimal"/>
      <w:lvlText w:val="%1.%2."/>
      <w:lvlJc w:val="left"/>
      <w:pPr>
        <w:ind w:left="539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7">
    <w:nsid w:val="3E2015E1"/>
    <w:multiLevelType w:val="multilevel"/>
    <w:tmpl w:val="4D32CC9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3E8D7773"/>
    <w:multiLevelType w:val="hybridMultilevel"/>
    <w:tmpl w:val="24702008"/>
    <w:lvl w:ilvl="0" w:tplc="AFFE553A">
      <w:start w:val="1"/>
      <w:numFmt w:val="decimal"/>
      <w:lvlText w:val="%1."/>
      <w:lvlJc w:val="left"/>
      <w:pPr>
        <w:ind w:left="928" w:hanging="360"/>
      </w:pPr>
      <w:rPr>
        <w:rFonts w:hint="default"/>
      </w:rPr>
    </w:lvl>
    <w:lvl w:ilvl="1" w:tplc="91EED91A">
      <w:start w:val="1"/>
      <w:numFmt w:val="bullet"/>
      <w:lvlText w:val=""/>
      <w:lvlJc w:val="left"/>
      <w:pPr>
        <w:ind w:left="1648" w:hanging="360"/>
      </w:pPr>
      <w:rPr>
        <w:rFonts w:ascii="Symbol" w:hAnsi="Symbol" w:hint="default"/>
      </w:r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467C3B71"/>
    <w:multiLevelType w:val="multilevel"/>
    <w:tmpl w:val="FB9AD3FE"/>
    <w:lvl w:ilvl="0">
      <w:start w:val="1"/>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0">
    <w:nsid w:val="4EF0130C"/>
    <w:multiLevelType w:val="multilevel"/>
    <w:tmpl w:val="D8164E3E"/>
    <w:lvl w:ilvl="0">
      <w:start w:val="2"/>
      <w:numFmt w:val="decimal"/>
      <w:lvlText w:val="%1."/>
      <w:lvlJc w:val="left"/>
      <w:pPr>
        <w:ind w:left="432" w:hanging="432"/>
      </w:pPr>
      <w:rPr>
        <w:rFonts w:hint="default"/>
      </w:rPr>
    </w:lvl>
    <w:lvl w:ilvl="1">
      <w:start w:val="1"/>
      <w:numFmt w:val="decimal"/>
      <w:lvlText w:val="%1.%2."/>
      <w:lvlJc w:val="left"/>
      <w:pPr>
        <w:ind w:left="2509" w:hanging="7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11">
    <w:nsid w:val="59CD4A6D"/>
    <w:multiLevelType w:val="hybridMultilevel"/>
    <w:tmpl w:val="EC309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AA1482"/>
    <w:multiLevelType w:val="multilevel"/>
    <w:tmpl w:val="CE7037FE"/>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F507819"/>
    <w:multiLevelType w:val="multilevel"/>
    <w:tmpl w:val="443AEA50"/>
    <w:lvl w:ilvl="0">
      <w:numFmt w:val="decimal"/>
      <w:lvlText w:val="3.1%1"/>
      <w:lvlJc w:val="left"/>
      <w:pPr>
        <w:ind w:left="178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
  </w:num>
  <w:num w:numId="3">
    <w:abstractNumId w:val="6"/>
  </w:num>
  <w:num w:numId="4">
    <w:abstractNumId w:val="11"/>
  </w:num>
  <w:num w:numId="5">
    <w:abstractNumId w:val="9"/>
  </w:num>
  <w:num w:numId="6">
    <w:abstractNumId w:val="4"/>
  </w:num>
  <w:num w:numId="7">
    <w:abstractNumId w:val="13"/>
  </w:num>
  <w:num w:numId="8">
    <w:abstractNumId w:val="1"/>
  </w:num>
  <w:num w:numId="9">
    <w:abstractNumId w:val="5"/>
  </w:num>
  <w:num w:numId="10">
    <w:abstractNumId w:val="10"/>
  </w:num>
  <w:num w:numId="11">
    <w:abstractNumId w:val="12"/>
  </w:num>
  <w:num w:numId="12">
    <w:abstractNumId w:val="0"/>
  </w:num>
  <w:num w:numId="13">
    <w:abstractNumId w:val="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20F94"/>
    <w:rsid w:val="00020500"/>
    <w:rsid w:val="000858E8"/>
    <w:rsid w:val="000900DF"/>
    <w:rsid w:val="000F12F2"/>
    <w:rsid w:val="00120F94"/>
    <w:rsid w:val="00136034"/>
    <w:rsid w:val="0018076B"/>
    <w:rsid w:val="001E1089"/>
    <w:rsid w:val="002036B2"/>
    <w:rsid w:val="00207D73"/>
    <w:rsid w:val="002A49B4"/>
    <w:rsid w:val="002B2B59"/>
    <w:rsid w:val="00366292"/>
    <w:rsid w:val="003A51EB"/>
    <w:rsid w:val="003B5E0B"/>
    <w:rsid w:val="00452D4A"/>
    <w:rsid w:val="00492A0E"/>
    <w:rsid w:val="004F1431"/>
    <w:rsid w:val="00520A14"/>
    <w:rsid w:val="00525EFC"/>
    <w:rsid w:val="00533F82"/>
    <w:rsid w:val="00534E7E"/>
    <w:rsid w:val="005511C8"/>
    <w:rsid w:val="0059108C"/>
    <w:rsid w:val="006227F8"/>
    <w:rsid w:val="00697B00"/>
    <w:rsid w:val="006F2F38"/>
    <w:rsid w:val="0070401D"/>
    <w:rsid w:val="007165FA"/>
    <w:rsid w:val="007321BA"/>
    <w:rsid w:val="00781C41"/>
    <w:rsid w:val="00850179"/>
    <w:rsid w:val="0086038B"/>
    <w:rsid w:val="008C6DE3"/>
    <w:rsid w:val="008D3138"/>
    <w:rsid w:val="008F06A5"/>
    <w:rsid w:val="00980B0E"/>
    <w:rsid w:val="00987A33"/>
    <w:rsid w:val="009A4DA0"/>
    <w:rsid w:val="009F5CDE"/>
    <w:rsid w:val="00A114CE"/>
    <w:rsid w:val="00A83A09"/>
    <w:rsid w:val="00B76463"/>
    <w:rsid w:val="00C0502A"/>
    <w:rsid w:val="00C271C3"/>
    <w:rsid w:val="00C611C7"/>
    <w:rsid w:val="00C84113"/>
    <w:rsid w:val="00CE2B68"/>
    <w:rsid w:val="00D10D04"/>
    <w:rsid w:val="00D16E25"/>
    <w:rsid w:val="00D37AA4"/>
    <w:rsid w:val="00D7293F"/>
    <w:rsid w:val="00D75392"/>
    <w:rsid w:val="00E6014D"/>
    <w:rsid w:val="00EA0397"/>
    <w:rsid w:val="00F42C29"/>
    <w:rsid w:val="00F60693"/>
    <w:rsid w:val="00F62432"/>
    <w:rsid w:val="00F73D69"/>
    <w:rsid w:val="00FC0B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B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5E0B"/>
    <w:pPr>
      <w:ind w:left="720"/>
      <w:contextualSpacing/>
    </w:pPr>
  </w:style>
  <w:style w:type="paragraph" w:customStyle="1" w:styleId="Default">
    <w:name w:val="Default"/>
    <w:rsid w:val="00987A33"/>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D753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D753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4F1431"/>
    <w:rPr>
      <w:color w:val="0000FF"/>
      <w:u w:val="single"/>
    </w:rPr>
  </w:style>
  <w:style w:type="character" w:styleId="a7">
    <w:name w:val="Emphasis"/>
    <w:basedOn w:val="a0"/>
    <w:uiPriority w:val="20"/>
    <w:qFormat/>
    <w:rsid w:val="00020500"/>
    <w:rPr>
      <w:i/>
      <w:iCs/>
    </w:rPr>
  </w:style>
  <w:style w:type="character" w:styleId="a8">
    <w:name w:val="Strong"/>
    <w:basedOn w:val="a0"/>
    <w:uiPriority w:val="22"/>
    <w:qFormat/>
    <w:rsid w:val="00D37AA4"/>
    <w:rPr>
      <w:b/>
      <w:bCs/>
    </w:rPr>
  </w:style>
</w:styles>
</file>

<file path=word/webSettings.xml><?xml version="1.0" encoding="utf-8"?>
<w:webSettings xmlns:r="http://schemas.openxmlformats.org/officeDocument/2006/relationships" xmlns:w="http://schemas.openxmlformats.org/wordprocessingml/2006/main">
  <w:divs>
    <w:div w:id="33620794">
      <w:bodyDiv w:val="1"/>
      <w:marLeft w:val="0"/>
      <w:marRight w:val="0"/>
      <w:marTop w:val="0"/>
      <w:marBottom w:val="0"/>
      <w:divBdr>
        <w:top w:val="none" w:sz="0" w:space="0" w:color="auto"/>
        <w:left w:val="none" w:sz="0" w:space="0" w:color="auto"/>
        <w:bottom w:val="none" w:sz="0" w:space="0" w:color="auto"/>
        <w:right w:val="none" w:sz="0" w:space="0" w:color="auto"/>
      </w:divBdr>
    </w:div>
    <w:div w:id="153575658">
      <w:bodyDiv w:val="1"/>
      <w:marLeft w:val="0"/>
      <w:marRight w:val="0"/>
      <w:marTop w:val="0"/>
      <w:marBottom w:val="0"/>
      <w:divBdr>
        <w:top w:val="none" w:sz="0" w:space="0" w:color="auto"/>
        <w:left w:val="none" w:sz="0" w:space="0" w:color="auto"/>
        <w:bottom w:val="none" w:sz="0" w:space="0" w:color="auto"/>
        <w:right w:val="none" w:sz="0" w:space="0" w:color="auto"/>
      </w:divBdr>
    </w:div>
    <w:div w:id="214046693">
      <w:bodyDiv w:val="1"/>
      <w:marLeft w:val="0"/>
      <w:marRight w:val="0"/>
      <w:marTop w:val="0"/>
      <w:marBottom w:val="0"/>
      <w:divBdr>
        <w:top w:val="none" w:sz="0" w:space="0" w:color="auto"/>
        <w:left w:val="none" w:sz="0" w:space="0" w:color="auto"/>
        <w:bottom w:val="none" w:sz="0" w:space="0" w:color="auto"/>
        <w:right w:val="none" w:sz="0" w:space="0" w:color="auto"/>
      </w:divBdr>
    </w:div>
    <w:div w:id="403140309">
      <w:bodyDiv w:val="1"/>
      <w:marLeft w:val="0"/>
      <w:marRight w:val="0"/>
      <w:marTop w:val="0"/>
      <w:marBottom w:val="0"/>
      <w:divBdr>
        <w:top w:val="none" w:sz="0" w:space="0" w:color="auto"/>
        <w:left w:val="none" w:sz="0" w:space="0" w:color="auto"/>
        <w:bottom w:val="none" w:sz="0" w:space="0" w:color="auto"/>
        <w:right w:val="none" w:sz="0" w:space="0" w:color="auto"/>
      </w:divBdr>
    </w:div>
    <w:div w:id="561871263">
      <w:bodyDiv w:val="1"/>
      <w:marLeft w:val="0"/>
      <w:marRight w:val="0"/>
      <w:marTop w:val="0"/>
      <w:marBottom w:val="0"/>
      <w:divBdr>
        <w:top w:val="none" w:sz="0" w:space="0" w:color="auto"/>
        <w:left w:val="none" w:sz="0" w:space="0" w:color="auto"/>
        <w:bottom w:val="none" w:sz="0" w:space="0" w:color="auto"/>
        <w:right w:val="none" w:sz="0" w:space="0" w:color="auto"/>
      </w:divBdr>
    </w:div>
    <w:div w:id="782190397">
      <w:bodyDiv w:val="1"/>
      <w:marLeft w:val="0"/>
      <w:marRight w:val="0"/>
      <w:marTop w:val="0"/>
      <w:marBottom w:val="0"/>
      <w:divBdr>
        <w:top w:val="none" w:sz="0" w:space="0" w:color="auto"/>
        <w:left w:val="none" w:sz="0" w:space="0" w:color="auto"/>
        <w:bottom w:val="none" w:sz="0" w:space="0" w:color="auto"/>
        <w:right w:val="none" w:sz="0" w:space="0" w:color="auto"/>
      </w:divBdr>
    </w:div>
    <w:div w:id="815955897">
      <w:bodyDiv w:val="1"/>
      <w:marLeft w:val="0"/>
      <w:marRight w:val="0"/>
      <w:marTop w:val="0"/>
      <w:marBottom w:val="0"/>
      <w:divBdr>
        <w:top w:val="none" w:sz="0" w:space="0" w:color="auto"/>
        <w:left w:val="none" w:sz="0" w:space="0" w:color="auto"/>
        <w:bottom w:val="none" w:sz="0" w:space="0" w:color="auto"/>
        <w:right w:val="none" w:sz="0" w:space="0" w:color="auto"/>
      </w:divBdr>
    </w:div>
    <w:div w:id="952634515">
      <w:bodyDiv w:val="1"/>
      <w:marLeft w:val="0"/>
      <w:marRight w:val="0"/>
      <w:marTop w:val="0"/>
      <w:marBottom w:val="0"/>
      <w:divBdr>
        <w:top w:val="none" w:sz="0" w:space="0" w:color="auto"/>
        <w:left w:val="none" w:sz="0" w:space="0" w:color="auto"/>
        <w:bottom w:val="none" w:sz="0" w:space="0" w:color="auto"/>
        <w:right w:val="none" w:sz="0" w:space="0" w:color="auto"/>
      </w:divBdr>
    </w:div>
    <w:div w:id="976564830">
      <w:bodyDiv w:val="1"/>
      <w:marLeft w:val="0"/>
      <w:marRight w:val="0"/>
      <w:marTop w:val="0"/>
      <w:marBottom w:val="0"/>
      <w:divBdr>
        <w:top w:val="none" w:sz="0" w:space="0" w:color="auto"/>
        <w:left w:val="none" w:sz="0" w:space="0" w:color="auto"/>
        <w:bottom w:val="none" w:sz="0" w:space="0" w:color="auto"/>
        <w:right w:val="none" w:sz="0" w:space="0" w:color="auto"/>
      </w:divBdr>
    </w:div>
    <w:div w:id="1016813416">
      <w:bodyDiv w:val="1"/>
      <w:marLeft w:val="0"/>
      <w:marRight w:val="0"/>
      <w:marTop w:val="0"/>
      <w:marBottom w:val="0"/>
      <w:divBdr>
        <w:top w:val="none" w:sz="0" w:space="0" w:color="auto"/>
        <w:left w:val="none" w:sz="0" w:space="0" w:color="auto"/>
        <w:bottom w:val="none" w:sz="0" w:space="0" w:color="auto"/>
        <w:right w:val="none" w:sz="0" w:space="0" w:color="auto"/>
      </w:divBdr>
    </w:div>
    <w:div w:id="1146162862">
      <w:bodyDiv w:val="1"/>
      <w:marLeft w:val="0"/>
      <w:marRight w:val="0"/>
      <w:marTop w:val="0"/>
      <w:marBottom w:val="0"/>
      <w:divBdr>
        <w:top w:val="none" w:sz="0" w:space="0" w:color="auto"/>
        <w:left w:val="none" w:sz="0" w:space="0" w:color="auto"/>
        <w:bottom w:val="none" w:sz="0" w:space="0" w:color="auto"/>
        <w:right w:val="none" w:sz="0" w:space="0" w:color="auto"/>
      </w:divBdr>
    </w:div>
    <w:div w:id="1257711042">
      <w:bodyDiv w:val="1"/>
      <w:marLeft w:val="0"/>
      <w:marRight w:val="0"/>
      <w:marTop w:val="0"/>
      <w:marBottom w:val="0"/>
      <w:divBdr>
        <w:top w:val="none" w:sz="0" w:space="0" w:color="auto"/>
        <w:left w:val="none" w:sz="0" w:space="0" w:color="auto"/>
        <w:bottom w:val="none" w:sz="0" w:space="0" w:color="auto"/>
        <w:right w:val="none" w:sz="0" w:space="0" w:color="auto"/>
      </w:divBdr>
    </w:div>
    <w:div w:id="1313827212">
      <w:bodyDiv w:val="1"/>
      <w:marLeft w:val="0"/>
      <w:marRight w:val="0"/>
      <w:marTop w:val="0"/>
      <w:marBottom w:val="0"/>
      <w:divBdr>
        <w:top w:val="none" w:sz="0" w:space="0" w:color="auto"/>
        <w:left w:val="none" w:sz="0" w:space="0" w:color="auto"/>
        <w:bottom w:val="none" w:sz="0" w:space="0" w:color="auto"/>
        <w:right w:val="none" w:sz="0" w:space="0" w:color="auto"/>
      </w:divBdr>
    </w:div>
    <w:div w:id="1351838796">
      <w:bodyDiv w:val="1"/>
      <w:marLeft w:val="0"/>
      <w:marRight w:val="0"/>
      <w:marTop w:val="0"/>
      <w:marBottom w:val="0"/>
      <w:divBdr>
        <w:top w:val="none" w:sz="0" w:space="0" w:color="auto"/>
        <w:left w:val="none" w:sz="0" w:space="0" w:color="auto"/>
        <w:bottom w:val="none" w:sz="0" w:space="0" w:color="auto"/>
        <w:right w:val="none" w:sz="0" w:space="0" w:color="auto"/>
      </w:divBdr>
    </w:div>
    <w:div w:id="1505515757">
      <w:bodyDiv w:val="1"/>
      <w:marLeft w:val="0"/>
      <w:marRight w:val="0"/>
      <w:marTop w:val="0"/>
      <w:marBottom w:val="0"/>
      <w:divBdr>
        <w:top w:val="none" w:sz="0" w:space="0" w:color="auto"/>
        <w:left w:val="none" w:sz="0" w:space="0" w:color="auto"/>
        <w:bottom w:val="none" w:sz="0" w:space="0" w:color="auto"/>
        <w:right w:val="none" w:sz="0" w:space="0" w:color="auto"/>
      </w:divBdr>
    </w:div>
    <w:div w:id="1536113368">
      <w:bodyDiv w:val="1"/>
      <w:marLeft w:val="0"/>
      <w:marRight w:val="0"/>
      <w:marTop w:val="0"/>
      <w:marBottom w:val="0"/>
      <w:divBdr>
        <w:top w:val="none" w:sz="0" w:space="0" w:color="auto"/>
        <w:left w:val="none" w:sz="0" w:space="0" w:color="auto"/>
        <w:bottom w:val="none" w:sz="0" w:space="0" w:color="auto"/>
        <w:right w:val="none" w:sz="0" w:space="0" w:color="auto"/>
      </w:divBdr>
    </w:div>
    <w:div w:id="1549100669">
      <w:bodyDiv w:val="1"/>
      <w:marLeft w:val="0"/>
      <w:marRight w:val="0"/>
      <w:marTop w:val="0"/>
      <w:marBottom w:val="0"/>
      <w:divBdr>
        <w:top w:val="none" w:sz="0" w:space="0" w:color="auto"/>
        <w:left w:val="none" w:sz="0" w:space="0" w:color="auto"/>
        <w:bottom w:val="none" w:sz="0" w:space="0" w:color="auto"/>
        <w:right w:val="none" w:sz="0" w:space="0" w:color="auto"/>
      </w:divBdr>
      <w:divsChild>
        <w:div w:id="82187574">
          <w:marLeft w:val="0"/>
          <w:marRight w:val="0"/>
          <w:marTop w:val="0"/>
          <w:marBottom w:val="0"/>
          <w:divBdr>
            <w:top w:val="none" w:sz="0" w:space="0" w:color="auto"/>
            <w:left w:val="none" w:sz="0" w:space="0" w:color="auto"/>
            <w:bottom w:val="none" w:sz="0" w:space="0" w:color="auto"/>
            <w:right w:val="none" w:sz="0" w:space="0" w:color="auto"/>
          </w:divBdr>
        </w:div>
        <w:div w:id="1472595384">
          <w:marLeft w:val="0"/>
          <w:marRight w:val="0"/>
          <w:marTop w:val="0"/>
          <w:marBottom w:val="0"/>
          <w:divBdr>
            <w:top w:val="none" w:sz="0" w:space="0" w:color="auto"/>
            <w:left w:val="none" w:sz="0" w:space="0" w:color="auto"/>
            <w:bottom w:val="none" w:sz="0" w:space="0" w:color="auto"/>
            <w:right w:val="none" w:sz="0" w:space="0" w:color="auto"/>
          </w:divBdr>
        </w:div>
        <w:div w:id="1877228457">
          <w:marLeft w:val="0"/>
          <w:marRight w:val="0"/>
          <w:marTop w:val="0"/>
          <w:marBottom w:val="0"/>
          <w:divBdr>
            <w:top w:val="none" w:sz="0" w:space="0" w:color="auto"/>
            <w:left w:val="none" w:sz="0" w:space="0" w:color="auto"/>
            <w:bottom w:val="none" w:sz="0" w:space="0" w:color="auto"/>
            <w:right w:val="none" w:sz="0" w:space="0" w:color="auto"/>
          </w:divBdr>
        </w:div>
      </w:divsChild>
    </w:div>
    <w:div w:id="1623000361">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0"/>
          <w:marRight w:val="0"/>
          <w:marTop w:val="0"/>
          <w:marBottom w:val="0"/>
          <w:divBdr>
            <w:top w:val="none" w:sz="0" w:space="0" w:color="auto"/>
            <w:left w:val="none" w:sz="0" w:space="0" w:color="auto"/>
            <w:bottom w:val="none" w:sz="0" w:space="0" w:color="auto"/>
            <w:right w:val="none" w:sz="0" w:space="0" w:color="auto"/>
          </w:divBdr>
        </w:div>
      </w:divsChild>
    </w:div>
    <w:div w:id="1652714910">
      <w:bodyDiv w:val="1"/>
      <w:marLeft w:val="0"/>
      <w:marRight w:val="0"/>
      <w:marTop w:val="0"/>
      <w:marBottom w:val="0"/>
      <w:divBdr>
        <w:top w:val="none" w:sz="0" w:space="0" w:color="auto"/>
        <w:left w:val="none" w:sz="0" w:space="0" w:color="auto"/>
        <w:bottom w:val="none" w:sz="0" w:space="0" w:color="auto"/>
        <w:right w:val="none" w:sz="0" w:space="0" w:color="auto"/>
      </w:divBdr>
    </w:div>
    <w:div w:id="1659190390">
      <w:bodyDiv w:val="1"/>
      <w:marLeft w:val="0"/>
      <w:marRight w:val="0"/>
      <w:marTop w:val="0"/>
      <w:marBottom w:val="0"/>
      <w:divBdr>
        <w:top w:val="none" w:sz="0" w:space="0" w:color="auto"/>
        <w:left w:val="none" w:sz="0" w:space="0" w:color="auto"/>
        <w:bottom w:val="none" w:sz="0" w:space="0" w:color="auto"/>
        <w:right w:val="none" w:sz="0" w:space="0" w:color="auto"/>
      </w:divBdr>
    </w:div>
    <w:div w:id="1676029363">
      <w:bodyDiv w:val="1"/>
      <w:marLeft w:val="0"/>
      <w:marRight w:val="0"/>
      <w:marTop w:val="0"/>
      <w:marBottom w:val="0"/>
      <w:divBdr>
        <w:top w:val="none" w:sz="0" w:space="0" w:color="auto"/>
        <w:left w:val="none" w:sz="0" w:space="0" w:color="auto"/>
        <w:bottom w:val="none" w:sz="0" w:space="0" w:color="auto"/>
        <w:right w:val="none" w:sz="0" w:space="0" w:color="auto"/>
      </w:divBdr>
    </w:div>
    <w:div w:id="1714499472">
      <w:bodyDiv w:val="1"/>
      <w:marLeft w:val="0"/>
      <w:marRight w:val="0"/>
      <w:marTop w:val="0"/>
      <w:marBottom w:val="0"/>
      <w:divBdr>
        <w:top w:val="none" w:sz="0" w:space="0" w:color="auto"/>
        <w:left w:val="none" w:sz="0" w:space="0" w:color="auto"/>
        <w:bottom w:val="none" w:sz="0" w:space="0" w:color="auto"/>
        <w:right w:val="none" w:sz="0" w:space="0" w:color="auto"/>
      </w:divBdr>
    </w:div>
    <w:div w:id="1804348612">
      <w:bodyDiv w:val="1"/>
      <w:marLeft w:val="0"/>
      <w:marRight w:val="0"/>
      <w:marTop w:val="0"/>
      <w:marBottom w:val="0"/>
      <w:divBdr>
        <w:top w:val="none" w:sz="0" w:space="0" w:color="auto"/>
        <w:left w:val="none" w:sz="0" w:space="0" w:color="auto"/>
        <w:bottom w:val="none" w:sz="0" w:space="0" w:color="auto"/>
        <w:right w:val="none" w:sz="0" w:space="0" w:color="auto"/>
      </w:divBdr>
    </w:div>
    <w:div w:id="1837646503">
      <w:bodyDiv w:val="1"/>
      <w:marLeft w:val="0"/>
      <w:marRight w:val="0"/>
      <w:marTop w:val="0"/>
      <w:marBottom w:val="0"/>
      <w:divBdr>
        <w:top w:val="none" w:sz="0" w:space="0" w:color="auto"/>
        <w:left w:val="none" w:sz="0" w:space="0" w:color="auto"/>
        <w:bottom w:val="none" w:sz="0" w:space="0" w:color="auto"/>
        <w:right w:val="none" w:sz="0" w:space="0" w:color="auto"/>
      </w:divBdr>
    </w:div>
    <w:div w:id="1842503516">
      <w:bodyDiv w:val="1"/>
      <w:marLeft w:val="0"/>
      <w:marRight w:val="0"/>
      <w:marTop w:val="0"/>
      <w:marBottom w:val="0"/>
      <w:divBdr>
        <w:top w:val="none" w:sz="0" w:space="0" w:color="auto"/>
        <w:left w:val="none" w:sz="0" w:space="0" w:color="auto"/>
        <w:bottom w:val="none" w:sz="0" w:space="0" w:color="auto"/>
        <w:right w:val="none" w:sz="0" w:space="0" w:color="auto"/>
      </w:divBdr>
    </w:div>
    <w:div w:id="1857423497">
      <w:bodyDiv w:val="1"/>
      <w:marLeft w:val="0"/>
      <w:marRight w:val="0"/>
      <w:marTop w:val="0"/>
      <w:marBottom w:val="0"/>
      <w:divBdr>
        <w:top w:val="none" w:sz="0" w:space="0" w:color="auto"/>
        <w:left w:val="none" w:sz="0" w:space="0" w:color="auto"/>
        <w:bottom w:val="none" w:sz="0" w:space="0" w:color="auto"/>
        <w:right w:val="none" w:sz="0" w:space="0" w:color="auto"/>
      </w:divBdr>
    </w:div>
    <w:div w:id="204494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E8954-6971-4805-8738-CD3958CA6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ИРО ПК</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Fisher-JAV</cp:lastModifiedBy>
  <cp:revision>2</cp:revision>
  <dcterms:created xsi:type="dcterms:W3CDTF">2025-01-13T07:58:00Z</dcterms:created>
  <dcterms:modified xsi:type="dcterms:W3CDTF">2025-01-13T07:58:00Z</dcterms:modified>
</cp:coreProperties>
</file>